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E5" w:rsidRDefault="00277CE5">
      <w:pPr>
        <w:pStyle w:val="Corpodetexto"/>
        <w:spacing w:before="9" w:after="1"/>
        <w:rPr>
          <w:sz w:val="11"/>
        </w:rPr>
      </w:pPr>
    </w:p>
    <w:p w:rsidR="00277CE5" w:rsidRDefault="00277CE5">
      <w:pPr>
        <w:pStyle w:val="Corpodetexto"/>
        <w:spacing w:line="20" w:lineRule="exact"/>
        <w:ind w:left="627"/>
        <w:rPr>
          <w:sz w:val="2"/>
        </w:rPr>
      </w:pPr>
    </w:p>
    <w:p w:rsidR="00277CE5" w:rsidRDefault="006A7F65">
      <w:pPr>
        <w:pStyle w:val="Ttulo1"/>
        <w:spacing w:before="91"/>
        <w:ind w:left="3139" w:right="3145"/>
        <w:jc w:val="center"/>
      </w:pPr>
      <w:r>
        <w:t>EDITAL DE LICITAÇÃO</w:t>
      </w:r>
    </w:p>
    <w:p w:rsidR="00277CE5" w:rsidRDefault="006A7F65">
      <w:pPr>
        <w:spacing w:before="1" w:line="264" w:lineRule="auto"/>
        <w:ind w:left="3139" w:right="3144"/>
        <w:jc w:val="center"/>
        <w:rPr>
          <w:b/>
        </w:rPr>
      </w:pPr>
      <w:r>
        <w:rPr>
          <w:b/>
        </w:rPr>
        <w:t xml:space="preserve">PROCESSO LICITATÓRIO Nº </w:t>
      </w:r>
      <w:r w:rsidR="00D268FE">
        <w:rPr>
          <w:b/>
        </w:rPr>
        <w:t>047/2020</w:t>
      </w:r>
      <w:r>
        <w:rPr>
          <w:b/>
        </w:rPr>
        <w:t xml:space="preserve"> PREGÃO PRESENCIAL Nº </w:t>
      </w:r>
      <w:r w:rsidR="00D268FE">
        <w:rPr>
          <w:b/>
        </w:rPr>
        <w:t>023/2020</w:t>
      </w:r>
    </w:p>
    <w:p w:rsidR="00277CE5" w:rsidRDefault="00277CE5">
      <w:pPr>
        <w:pStyle w:val="Corpodetexto"/>
        <w:rPr>
          <w:b/>
          <w:sz w:val="24"/>
        </w:rPr>
      </w:pPr>
    </w:p>
    <w:p w:rsidR="00277CE5" w:rsidRDefault="00277CE5">
      <w:pPr>
        <w:pStyle w:val="Corpodetexto"/>
        <w:rPr>
          <w:b/>
          <w:sz w:val="24"/>
        </w:rPr>
      </w:pPr>
    </w:p>
    <w:p w:rsidR="00277CE5" w:rsidRDefault="001154F0">
      <w:pPr>
        <w:pStyle w:val="Corpodetexto"/>
        <w:spacing w:line="264" w:lineRule="auto"/>
        <w:ind w:left="582" w:right="586" w:firstLine="1079"/>
        <w:jc w:val="both"/>
      </w:pPr>
      <w:r>
        <w:t>O</w:t>
      </w:r>
      <w:r w:rsidR="006A7F65">
        <w:t xml:space="preserve"> </w:t>
      </w:r>
      <w:r w:rsidR="00E10C09">
        <w:t>Prefeito</w:t>
      </w:r>
      <w:r w:rsidR="006A7F65">
        <w:t xml:space="preserve"> Municipal de </w:t>
      </w:r>
      <w:r w:rsidR="004D1C65">
        <w:t>Fama</w:t>
      </w:r>
      <w:r w:rsidR="006A7F65">
        <w:t xml:space="preserve"> - MG, no uso legal de suas atribuições, e de conformidade com a Lei Federal n° 8.666, de 21 de junho de 1993, e suas alterações, Lei Federal n° 10.520, de 17 de julho de 2001 e demais regras deste edital, por meio do setor de Licitações, torna público que </w:t>
      </w:r>
      <w:r w:rsidR="006A7F65">
        <w:rPr>
          <w:b/>
        </w:rPr>
        <w:t xml:space="preserve">até </w:t>
      </w:r>
      <w:r>
        <w:rPr>
          <w:b/>
        </w:rPr>
        <w:t>1</w:t>
      </w:r>
      <w:r w:rsidR="007505FF">
        <w:rPr>
          <w:b/>
        </w:rPr>
        <w:t>0</w:t>
      </w:r>
      <w:r w:rsidR="00152150">
        <w:rPr>
          <w:b/>
        </w:rPr>
        <w:t>h</w:t>
      </w:r>
      <w:r w:rsidR="004E56A7">
        <w:rPr>
          <w:b/>
        </w:rPr>
        <w:t xml:space="preserve"> </w:t>
      </w:r>
      <w:r w:rsidR="006A7F65">
        <w:rPr>
          <w:b/>
        </w:rPr>
        <w:t xml:space="preserve">do dia </w:t>
      </w:r>
      <w:r>
        <w:rPr>
          <w:b/>
        </w:rPr>
        <w:t>4</w:t>
      </w:r>
      <w:r w:rsidR="006A7F65">
        <w:rPr>
          <w:b/>
        </w:rPr>
        <w:t xml:space="preserve"> de </w:t>
      </w:r>
      <w:r>
        <w:rPr>
          <w:b/>
        </w:rPr>
        <w:t>agosto</w:t>
      </w:r>
      <w:r w:rsidR="006A7F65">
        <w:rPr>
          <w:b/>
        </w:rPr>
        <w:t xml:space="preserve"> de 20</w:t>
      </w:r>
      <w:r>
        <w:rPr>
          <w:b/>
        </w:rPr>
        <w:t>20</w:t>
      </w:r>
      <w:r w:rsidR="006A7F65">
        <w:rPr>
          <w:b/>
        </w:rPr>
        <w:t xml:space="preserve">, </w:t>
      </w:r>
      <w:r w:rsidR="006A7F65">
        <w:t xml:space="preserve">na Sala de Licitações da Prefeitura Municipal, situado na </w:t>
      </w:r>
      <w:r w:rsidR="007505FF">
        <w:t>Praça Getúlio Vargas, nº 01, setor II, centro</w:t>
      </w:r>
      <w:r w:rsidR="006A7F65">
        <w:t xml:space="preserve">, </w:t>
      </w:r>
      <w:r w:rsidR="004D1C65">
        <w:t>a</w:t>
      </w:r>
      <w:r w:rsidR="006A7F65">
        <w:t xml:space="preserve"> pregoeir</w:t>
      </w:r>
      <w:r w:rsidR="004D1C65">
        <w:t>a</w:t>
      </w:r>
      <w:r w:rsidR="004E56A7">
        <w:t>, nomead</w:t>
      </w:r>
      <w:r w:rsidR="004D1C65">
        <w:t>a</w:t>
      </w:r>
      <w:r w:rsidR="004E56A7">
        <w:t xml:space="preserve"> pela Portaria </w:t>
      </w:r>
      <w:proofErr w:type="gramStart"/>
      <w:r w:rsidR="004D1C65">
        <w:t>1</w:t>
      </w:r>
      <w:proofErr w:type="gramEnd"/>
      <w:r w:rsidR="004E56A7">
        <w:t xml:space="preserve">, de </w:t>
      </w:r>
      <w:r w:rsidR="004D1C65">
        <w:t>7</w:t>
      </w:r>
      <w:r w:rsidR="004E56A7">
        <w:t xml:space="preserve"> de janeiro de </w:t>
      </w:r>
      <w:r>
        <w:t>2020</w:t>
      </w:r>
      <w:r w:rsidR="004E56A7">
        <w:t xml:space="preserve">, </w:t>
      </w:r>
      <w:r w:rsidR="006A7F65">
        <w:t xml:space="preserve"> receberá os envelopes de propostas e documentação para a licitação na modalidade de PREGÃO PRESENCIAL do TIPO Menor Preço por item, tendo por finalidade, o fornecimento de bens especificados no Anexo 01 deste Edital, e no mesmo dia às </w:t>
      </w:r>
      <w:r w:rsidR="006A7F65">
        <w:rPr>
          <w:b/>
        </w:rPr>
        <w:t>1</w:t>
      </w:r>
      <w:r w:rsidR="004D1C65">
        <w:rPr>
          <w:b/>
        </w:rPr>
        <w:t>0</w:t>
      </w:r>
      <w:r w:rsidR="006A7F65">
        <w:rPr>
          <w:b/>
        </w:rPr>
        <w:t xml:space="preserve"> h</w:t>
      </w:r>
      <w:r w:rsidR="00152150">
        <w:rPr>
          <w:b/>
        </w:rPr>
        <w:t xml:space="preserve"> </w:t>
      </w:r>
      <w:r w:rsidR="006A7F65">
        <w:t>dará abertura à sessão de julgamento das propostas e documentação apresentados.</w:t>
      </w:r>
    </w:p>
    <w:p w:rsidR="00277CE5" w:rsidRDefault="00277CE5">
      <w:pPr>
        <w:pStyle w:val="Corpodetexto"/>
        <w:spacing w:before="9"/>
        <w:rPr>
          <w:sz w:val="24"/>
        </w:rPr>
      </w:pPr>
    </w:p>
    <w:p w:rsidR="00277CE5" w:rsidRDefault="006A7F65" w:rsidP="008352F6">
      <w:pPr>
        <w:pStyle w:val="Ttulo1"/>
        <w:numPr>
          <w:ilvl w:val="0"/>
          <w:numId w:val="50"/>
        </w:numPr>
        <w:tabs>
          <w:tab w:val="left" w:pos="748"/>
        </w:tabs>
        <w:ind w:hanging="165"/>
      </w:pPr>
      <w:r>
        <w:t>– DO</w:t>
      </w:r>
      <w:r>
        <w:rPr>
          <w:spacing w:val="-2"/>
        </w:rPr>
        <w:t xml:space="preserve"> </w:t>
      </w:r>
      <w:r>
        <w:t>OBJETO</w:t>
      </w:r>
    </w:p>
    <w:p w:rsidR="00277CE5" w:rsidRDefault="00277CE5">
      <w:pPr>
        <w:pStyle w:val="Corpodetexto"/>
        <w:spacing w:before="9"/>
        <w:rPr>
          <w:b/>
          <w:sz w:val="25"/>
        </w:rPr>
      </w:pPr>
    </w:p>
    <w:p w:rsidR="00EA0F8E" w:rsidRDefault="006A7F65" w:rsidP="007505FF">
      <w:pPr>
        <w:pStyle w:val="Corpodetexto"/>
        <w:spacing w:line="264" w:lineRule="auto"/>
        <w:ind w:left="582" w:right="589" w:firstLine="386"/>
        <w:jc w:val="both"/>
      </w:pPr>
      <w:r>
        <w:t xml:space="preserve">A presente licitação na modalidade de </w:t>
      </w:r>
      <w:r w:rsidR="007505FF">
        <w:t>Registro de Preço</w:t>
      </w:r>
      <w:r>
        <w:t xml:space="preserve"> tem por objeto </w:t>
      </w:r>
      <w:r w:rsidRPr="007505FF">
        <w:rPr>
          <w:caps/>
        </w:rPr>
        <w:t>a</w:t>
      </w:r>
      <w:r w:rsidR="007505FF" w:rsidRPr="007505FF">
        <w:rPr>
          <w:caps/>
        </w:rPr>
        <w:t xml:space="preserve"> futura e possível </w:t>
      </w:r>
      <w:r w:rsidRPr="007505FF">
        <w:rPr>
          <w:caps/>
        </w:rPr>
        <w:t xml:space="preserve">aquisição de </w:t>
      </w:r>
      <w:r w:rsidR="007505FF" w:rsidRPr="007505FF">
        <w:rPr>
          <w:caps/>
        </w:rPr>
        <w:t>utensílios domésticos para suprir as necessidades da Secretaria de Educação e do CRAS – Centro de Referência de Assistência Social do município de Fama - MG.</w:t>
      </w:r>
    </w:p>
    <w:p w:rsidR="007505FF" w:rsidRDefault="007505FF" w:rsidP="007505FF">
      <w:pPr>
        <w:pStyle w:val="Corpodetexto"/>
        <w:spacing w:line="264" w:lineRule="auto"/>
        <w:ind w:left="582" w:right="589" w:firstLine="386"/>
        <w:jc w:val="both"/>
      </w:pPr>
    </w:p>
    <w:p w:rsidR="00BE0578" w:rsidRDefault="00BE0578">
      <w:pPr>
        <w:pStyle w:val="Corpodetexto"/>
        <w:spacing w:before="1" w:line="264" w:lineRule="auto"/>
        <w:ind w:left="582" w:right="592" w:firstLine="705"/>
        <w:jc w:val="both"/>
      </w:pPr>
      <w:r>
        <w:rPr>
          <w:b/>
        </w:rPr>
        <w:t xml:space="preserve">As impugnações referentes ao este edital deverão ser protocoladas no Setor de Licitações, situado na Praça Getúlio Vargas, </w:t>
      </w:r>
      <w:r w:rsidR="007505FF">
        <w:rPr>
          <w:b/>
        </w:rPr>
        <w:t>01</w:t>
      </w:r>
      <w:r>
        <w:rPr>
          <w:b/>
        </w:rPr>
        <w:t xml:space="preserve"> –</w:t>
      </w:r>
      <w:r>
        <w:t xml:space="preserve"> Centro, em até </w:t>
      </w:r>
      <w:proofErr w:type="gramStart"/>
      <w:r>
        <w:t>2</w:t>
      </w:r>
      <w:proofErr w:type="gramEnd"/>
      <w:r>
        <w:t xml:space="preserve"> (dois) dias úteis anteriores à data da licitação, na forma a Lei 8666/93.</w:t>
      </w:r>
    </w:p>
    <w:p w:rsidR="00277CE5" w:rsidRDefault="00277CE5">
      <w:pPr>
        <w:pStyle w:val="Corpodetexto"/>
        <w:spacing w:before="8"/>
        <w:rPr>
          <w:sz w:val="24"/>
        </w:rPr>
      </w:pPr>
    </w:p>
    <w:p w:rsidR="00277CE5" w:rsidRDefault="006A7F65" w:rsidP="008352F6">
      <w:pPr>
        <w:pStyle w:val="Ttulo1"/>
        <w:numPr>
          <w:ilvl w:val="0"/>
          <w:numId w:val="50"/>
        </w:numPr>
        <w:tabs>
          <w:tab w:val="left" w:pos="748"/>
        </w:tabs>
        <w:ind w:hanging="165"/>
      </w:pPr>
      <w:r>
        <w:t>- DO RECEBIMENTO DAS</w:t>
      </w:r>
      <w:r>
        <w:rPr>
          <w:spacing w:val="-1"/>
        </w:rPr>
        <w:t xml:space="preserve"> </w:t>
      </w:r>
      <w:r>
        <w:t>PROPOSTAS</w:t>
      </w:r>
    </w:p>
    <w:p w:rsidR="00277CE5" w:rsidRDefault="00277CE5">
      <w:pPr>
        <w:pStyle w:val="Corpodetexto"/>
        <w:rPr>
          <w:b/>
          <w:sz w:val="26"/>
        </w:rPr>
      </w:pPr>
    </w:p>
    <w:p w:rsidR="00277CE5" w:rsidRDefault="006A7F65">
      <w:pPr>
        <w:pStyle w:val="Corpodetexto"/>
        <w:spacing w:after="9" w:line="264" w:lineRule="auto"/>
        <w:ind w:left="582" w:right="587" w:firstLine="386"/>
        <w:jc w:val="both"/>
      </w:pPr>
      <w:r>
        <w:t>As propostas serão recebidas em uma via impressa, preferencialmente em papel timbrado da empresa, assinada em sua última folha e rubricadas nas demais pelos proponentes ou seus procuradores autorizados, sem entrelinhas, rasuras ou borrões. O licitante deve usar dois envelopes distintos, fechados e com a seguinte</w:t>
      </w:r>
      <w:r>
        <w:rPr>
          <w:spacing w:val="-9"/>
        </w:rPr>
        <w:t xml:space="preserve"> </w:t>
      </w:r>
      <w:r>
        <w:t>descrição:</w:t>
      </w:r>
    </w:p>
    <w:p w:rsidR="009410D9" w:rsidRDefault="009410D9">
      <w:pPr>
        <w:pStyle w:val="Corpodetexto"/>
        <w:spacing w:after="9" w:line="264" w:lineRule="auto"/>
        <w:ind w:left="582" w:right="587" w:firstLine="386"/>
        <w:jc w:val="both"/>
      </w:pPr>
    </w:p>
    <w:tbl>
      <w:tblPr>
        <w:tblStyle w:val="TableNormal"/>
        <w:tblW w:w="998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1"/>
        <w:gridCol w:w="5025"/>
      </w:tblGrid>
      <w:tr w:rsidR="00277CE5" w:rsidTr="003C00FD">
        <w:trPr>
          <w:trHeight w:val="1214"/>
        </w:trPr>
        <w:tc>
          <w:tcPr>
            <w:tcW w:w="4961" w:type="dxa"/>
          </w:tcPr>
          <w:p w:rsidR="00277CE5" w:rsidRPr="003C00FD" w:rsidRDefault="006A7F65">
            <w:pPr>
              <w:pStyle w:val="TableParagraph"/>
              <w:spacing w:before="20"/>
              <w:ind w:left="28"/>
              <w:rPr>
                <w:sz w:val="20"/>
                <w:szCs w:val="20"/>
              </w:rPr>
            </w:pPr>
            <w:r w:rsidRPr="003C00FD">
              <w:rPr>
                <w:sz w:val="20"/>
                <w:szCs w:val="20"/>
              </w:rPr>
              <w:t>Ao</w:t>
            </w:r>
          </w:p>
          <w:p w:rsidR="00277CE5" w:rsidRPr="003C00FD" w:rsidRDefault="006A7F65" w:rsidP="006A7F65">
            <w:pPr>
              <w:pStyle w:val="TableParagraph"/>
              <w:spacing w:before="25" w:line="264" w:lineRule="auto"/>
              <w:ind w:left="28" w:right="557"/>
              <w:rPr>
                <w:sz w:val="20"/>
                <w:szCs w:val="20"/>
              </w:rPr>
            </w:pPr>
            <w:r w:rsidRPr="003C00FD">
              <w:rPr>
                <w:sz w:val="20"/>
                <w:szCs w:val="20"/>
              </w:rPr>
              <w:t xml:space="preserve">Município de </w:t>
            </w:r>
            <w:r w:rsidR="004D1C65" w:rsidRPr="003C00FD">
              <w:rPr>
                <w:sz w:val="20"/>
                <w:szCs w:val="20"/>
              </w:rPr>
              <w:t>Fama</w:t>
            </w:r>
            <w:r w:rsidRPr="003C00FD">
              <w:rPr>
                <w:sz w:val="20"/>
                <w:szCs w:val="20"/>
              </w:rPr>
              <w:t xml:space="preserve"> – MG PREGÃO nº </w:t>
            </w:r>
            <w:r w:rsidR="009E76A5">
              <w:rPr>
                <w:sz w:val="20"/>
                <w:szCs w:val="20"/>
              </w:rPr>
              <w:t>0</w:t>
            </w:r>
            <w:r w:rsidR="007505FF">
              <w:rPr>
                <w:sz w:val="20"/>
                <w:szCs w:val="20"/>
              </w:rPr>
              <w:t>23/2020</w:t>
            </w:r>
          </w:p>
          <w:p w:rsidR="00277CE5" w:rsidRPr="003C00FD" w:rsidRDefault="006A7F65">
            <w:pPr>
              <w:pStyle w:val="TableParagraph"/>
              <w:ind w:left="28"/>
              <w:rPr>
                <w:b/>
                <w:i/>
                <w:sz w:val="20"/>
                <w:szCs w:val="20"/>
              </w:rPr>
            </w:pPr>
            <w:r w:rsidRPr="003C00FD">
              <w:rPr>
                <w:sz w:val="20"/>
                <w:szCs w:val="20"/>
              </w:rPr>
              <w:t xml:space="preserve">Envelope nº 01 </w:t>
            </w:r>
            <w:r w:rsidRPr="003C00FD">
              <w:rPr>
                <w:b/>
                <w:sz w:val="20"/>
                <w:szCs w:val="20"/>
              </w:rPr>
              <w:t xml:space="preserve">– </w:t>
            </w:r>
            <w:r w:rsidRPr="003C00FD">
              <w:rPr>
                <w:b/>
                <w:i/>
                <w:sz w:val="20"/>
                <w:szCs w:val="20"/>
              </w:rPr>
              <w:t>PROPOSTA</w:t>
            </w:r>
          </w:p>
          <w:p w:rsidR="00277CE5" w:rsidRPr="003C00FD" w:rsidRDefault="006A7F65">
            <w:pPr>
              <w:pStyle w:val="TableParagraph"/>
              <w:spacing w:before="26"/>
              <w:ind w:left="28"/>
              <w:rPr>
                <w:b/>
                <w:sz w:val="20"/>
                <w:szCs w:val="20"/>
              </w:rPr>
            </w:pPr>
            <w:r w:rsidRPr="003C00FD">
              <w:rPr>
                <w:sz w:val="20"/>
                <w:szCs w:val="20"/>
              </w:rPr>
              <w:t xml:space="preserve">NOME DA EMPRESA: </w:t>
            </w:r>
            <w:proofErr w:type="gramStart"/>
            <w:r w:rsidRPr="003C00FD">
              <w:rPr>
                <w:b/>
                <w:sz w:val="20"/>
                <w:szCs w:val="20"/>
              </w:rPr>
              <w:t>...............</w:t>
            </w:r>
            <w:proofErr w:type="gramEnd"/>
          </w:p>
        </w:tc>
        <w:tc>
          <w:tcPr>
            <w:tcW w:w="5025" w:type="dxa"/>
          </w:tcPr>
          <w:p w:rsidR="00277CE5" w:rsidRPr="003C00FD" w:rsidRDefault="006A7F65">
            <w:pPr>
              <w:pStyle w:val="TableParagraph"/>
              <w:spacing w:before="20"/>
              <w:ind w:left="28"/>
              <w:rPr>
                <w:sz w:val="20"/>
                <w:szCs w:val="20"/>
              </w:rPr>
            </w:pPr>
            <w:r w:rsidRPr="003C00FD">
              <w:rPr>
                <w:sz w:val="20"/>
                <w:szCs w:val="20"/>
              </w:rPr>
              <w:t>Ao</w:t>
            </w:r>
          </w:p>
          <w:p w:rsidR="00277CE5" w:rsidRPr="003C00FD" w:rsidRDefault="006A7F65" w:rsidP="006A7F65">
            <w:pPr>
              <w:pStyle w:val="TableParagraph"/>
              <w:tabs>
                <w:tab w:val="left" w:pos="3553"/>
              </w:tabs>
              <w:spacing w:before="25" w:line="264" w:lineRule="auto"/>
              <w:ind w:left="28" w:right="835"/>
              <w:rPr>
                <w:sz w:val="20"/>
                <w:szCs w:val="20"/>
              </w:rPr>
            </w:pPr>
            <w:r w:rsidRPr="003C00FD">
              <w:rPr>
                <w:sz w:val="20"/>
                <w:szCs w:val="20"/>
              </w:rPr>
              <w:t xml:space="preserve">Município de </w:t>
            </w:r>
            <w:r w:rsidR="004D1C65" w:rsidRPr="003C00FD">
              <w:rPr>
                <w:sz w:val="20"/>
                <w:szCs w:val="20"/>
              </w:rPr>
              <w:t>Fama</w:t>
            </w:r>
            <w:r w:rsidRPr="003C00FD">
              <w:rPr>
                <w:sz w:val="20"/>
                <w:szCs w:val="20"/>
              </w:rPr>
              <w:t xml:space="preserve"> – MG PREGÃO nº </w:t>
            </w:r>
            <w:r w:rsidR="009E76A5">
              <w:rPr>
                <w:sz w:val="20"/>
                <w:szCs w:val="20"/>
              </w:rPr>
              <w:t>0</w:t>
            </w:r>
            <w:r w:rsidR="007505FF">
              <w:rPr>
                <w:sz w:val="20"/>
                <w:szCs w:val="20"/>
              </w:rPr>
              <w:t>23</w:t>
            </w:r>
            <w:r w:rsidR="009E76A5">
              <w:rPr>
                <w:sz w:val="20"/>
                <w:szCs w:val="20"/>
              </w:rPr>
              <w:t>/2020</w:t>
            </w:r>
          </w:p>
          <w:p w:rsidR="00277CE5" w:rsidRPr="003C00FD" w:rsidRDefault="006A7F65">
            <w:pPr>
              <w:pStyle w:val="TableParagraph"/>
              <w:ind w:left="28"/>
              <w:rPr>
                <w:b/>
                <w:i/>
                <w:sz w:val="20"/>
                <w:szCs w:val="20"/>
              </w:rPr>
            </w:pPr>
            <w:r w:rsidRPr="003C00FD">
              <w:rPr>
                <w:sz w:val="20"/>
                <w:szCs w:val="20"/>
              </w:rPr>
              <w:t xml:space="preserve">Envelope nº 02 </w:t>
            </w:r>
            <w:r w:rsidRPr="003C00FD">
              <w:rPr>
                <w:b/>
                <w:sz w:val="20"/>
                <w:szCs w:val="20"/>
              </w:rPr>
              <w:t xml:space="preserve">- </w:t>
            </w:r>
            <w:r w:rsidRPr="003C00FD">
              <w:rPr>
                <w:b/>
                <w:i/>
                <w:sz w:val="20"/>
                <w:szCs w:val="20"/>
              </w:rPr>
              <w:t>DOCUMENTAÇÃO</w:t>
            </w:r>
          </w:p>
          <w:p w:rsidR="00277CE5" w:rsidRPr="003C00FD" w:rsidRDefault="006A7F65">
            <w:pPr>
              <w:pStyle w:val="TableParagraph"/>
              <w:spacing w:before="26"/>
              <w:ind w:left="28"/>
              <w:rPr>
                <w:b/>
                <w:sz w:val="20"/>
                <w:szCs w:val="20"/>
              </w:rPr>
            </w:pPr>
            <w:r w:rsidRPr="003C00FD">
              <w:rPr>
                <w:sz w:val="20"/>
                <w:szCs w:val="20"/>
              </w:rPr>
              <w:t xml:space="preserve">NOME DA EMPRESA: </w:t>
            </w:r>
            <w:proofErr w:type="gramStart"/>
            <w:r w:rsidRPr="003C00FD">
              <w:rPr>
                <w:b/>
                <w:sz w:val="20"/>
                <w:szCs w:val="20"/>
              </w:rPr>
              <w:t>...............</w:t>
            </w:r>
            <w:proofErr w:type="gramEnd"/>
          </w:p>
        </w:tc>
      </w:tr>
    </w:tbl>
    <w:p w:rsidR="00277CE5" w:rsidRDefault="00277CE5">
      <w:pPr>
        <w:pStyle w:val="Corpodetexto"/>
        <w:spacing w:before="1"/>
        <w:rPr>
          <w:sz w:val="24"/>
        </w:rPr>
      </w:pPr>
    </w:p>
    <w:p w:rsidR="00277CE5" w:rsidRDefault="006A7F65" w:rsidP="008352F6">
      <w:pPr>
        <w:pStyle w:val="Ttulo1"/>
        <w:numPr>
          <w:ilvl w:val="0"/>
          <w:numId w:val="50"/>
        </w:numPr>
        <w:tabs>
          <w:tab w:val="left" w:pos="748"/>
        </w:tabs>
        <w:ind w:hanging="165"/>
      </w:pPr>
      <w:r>
        <w:t>– DA</w:t>
      </w:r>
      <w:r>
        <w:rPr>
          <w:spacing w:val="-2"/>
        </w:rPr>
        <w:t xml:space="preserve"> </w:t>
      </w:r>
      <w:r>
        <w:t>PROPOSTA</w:t>
      </w:r>
    </w:p>
    <w:p w:rsidR="00277CE5" w:rsidRDefault="00277CE5">
      <w:pPr>
        <w:pStyle w:val="Corpodetexto"/>
        <w:spacing w:before="5"/>
        <w:rPr>
          <w:b/>
          <w:sz w:val="26"/>
        </w:rPr>
      </w:pPr>
    </w:p>
    <w:p w:rsidR="00277CE5" w:rsidRDefault="006A7F65">
      <w:pPr>
        <w:ind w:left="582"/>
        <w:rPr>
          <w:b/>
        </w:rPr>
      </w:pPr>
      <w:r>
        <w:rPr>
          <w:b/>
        </w:rPr>
        <w:t>O envelope nº 01 deverá conter a proposta com:</w:t>
      </w:r>
    </w:p>
    <w:p w:rsidR="00277CE5" w:rsidRDefault="00277CE5">
      <w:pPr>
        <w:pStyle w:val="Corpodetexto"/>
        <w:spacing w:before="3"/>
        <w:rPr>
          <w:b/>
          <w:sz w:val="17"/>
        </w:rPr>
      </w:pPr>
    </w:p>
    <w:p w:rsidR="00277CE5" w:rsidRDefault="00277CE5" w:rsidP="00C9246A">
      <w:pPr>
        <w:pStyle w:val="Corpodetexto"/>
        <w:spacing w:line="20" w:lineRule="exact"/>
        <w:rPr>
          <w:rFonts w:ascii="Trebuchet MS"/>
          <w:sz w:val="2"/>
        </w:rPr>
      </w:pPr>
    </w:p>
    <w:p w:rsidR="00277CE5" w:rsidRDefault="006A7F65" w:rsidP="008352F6">
      <w:pPr>
        <w:pStyle w:val="PargrafodaLista"/>
        <w:numPr>
          <w:ilvl w:val="1"/>
          <w:numId w:val="50"/>
        </w:numPr>
        <w:tabs>
          <w:tab w:val="left" w:pos="1348"/>
        </w:tabs>
        <w:spacing w:before="49" w:line="237" w:lineRule="auto"/>
        <w:ind w:right="588"/>
      </w:pPr>
      <w:r>
        <w:t xml:space="preserve">Planilha indicativa de valores unitários e totais das mercadorias cotadas, em conformidade </w:t>
      </w:r>
      <w:r>
        <w:lastRenderedPageBreak/>
        <w:t xml:space="preserve">com a descrição e quantidades </w:t>
      </w:r>
      <w:proofErr w:type="gramStart"/>
      <w:r>
        <w:t>constantes na tabela do anexo 01, observado</w:t>
      </w:r>
      <w:proofErr w:type="gramEnd"/>
      <w:r>
        <w:t xml:space="preserve"> o modelo constante do anexo</w:t>
      </w:r>
      <w:r>
        <w:rPr>
          <w:spacing w:val="-5"/>
        </w:rPr>
        <w:t xml:space="preserve"> </w:t>
      </w:r>
      <w:r>
        <w:t>02;</w:t>
      </w:r>
    </w:p>
    <w:p w:rsidR="00277CE5" w:rsidRDefault="006A7F65" w:rsidP="008352F6">
      <w:pPr>
        <w:pStyle w:val="PargrafodaLista"/>
        <w:numPr>
          <w:ilvl w:val="1"/>
          <w:numId w:val="50"/>
        </w:numPr>
        <w:tabs>
          <w:tab w:val="left" w:pos="1348"/>
        </w:tabs>
        <w:spacing w:before="1" w:line="274" w:lineRule="exact"/>
      </w:pPr>
      <w:r w:rsidRPr="00A846D5">
        <w:rPr>
          <w:b/>
        </w:rPr>
        <w:t>Marca do produto cotado</w:t>
      </w:r>
      <w:r>
        <w:t xml:space="preserve">, </w:t>
      </w:r>
      <w:proofErr w:type="gramStart"/>
      <w:r>
        <w:t>sob pena</w:t>
      </w:r>
      <w:proofErr w:type="gramEnd"/>
      <w:r>
        <w:t xml:space="preserve"> de</w:t>
      </w:r>
      <w:r>
        <w:rPr>
          <w:spacing w:val="-9"/>
        </w:rPr>
        <w:t xml:space="preserve"> </w:t>
      </w:r>
      <w:r>
        <w:t>desclassificação;</w:t>
      </w:r>
    </w:p>
    <w:p w:rsidR="00277CE5" w:rsidRDefault="006A7F65" w:rsidP="008352F6">
      <w:pPr>
        <w:pStyle w:val="PargrafodaLista"/>
        <w:numPr>
          <w:ilvl w:val="1"/>
          <w:numId w:val="50"/>
        </w:numPr>
        <w:tabs>
          <w:tab w:val="left" w:pos="1348"/>
        </w:tabs>
        <w:spacing w:line="271" w:lineRule="exact"/>
      </w:pPr>
      <w:r>
        <w:t>Valor global da proposta.</w:t>
      </w:r>
    </w:p>
    <w:p w:rsidR="00277CE5" w:rsidRDefault="006A7F65" w:rsidP="008352F6">
      <w:pPr>
        <w:pStyle w:val="PargrafodaLista"/>
        <w:numPr>
          <w:ilvl w:val="1"/>
          <w:numId w:val="50"/>
        </w:numPr>
        <w:tabs>
          <w:tab w:val="left" w:pos="1348"/>
        </w:tabs>
        <w:spacing w:line="274" w:lineRule="exact"/>
      </w:pPr>
      <w:r>
        <w:t>Garantia</w:t>
      </w:r>
      <w:r w:rsidR="00F06144">
        <w:t>: mínimo 12 (doze) meses</w:t>
      </w:r>
    </w:p>
    <w:p w:rsidR="00277CE5" w:rsidRDefault="00277CE5">
      <w:pPr>
        <w:pStyle w:val="Corpodetexto"/>
        <w:spacing w:before="2"/>
        <w:rPr>
          <w:sz w:val="24"/>
        </w:rPr>
      </w:pPr>
    </w:p>
    <w:p w:rsidR="00277CE5" w:rsidRDefault="006A7F65">
      <w:pPr>
        <w:ind w:left="582"/>
        <w:jc w:val="both"/>
        <w:rPr>
          <w:b/>
          <w:i/>
        </w:rPr>
      </w:pPr>
      <w:r>
        <w:rPr>
          <w:b/>
          <w:i/>
        </w:rPr>
        <w:t>Observações:</w:t>
      </w:r>
    </w:p>
    <w:p w:rsidR="00277CE5" w:rsidRDefault="00277CE5">
      <w:pPr>
        <w:pStyle w:val="Corpodetexto"/>
        <w:spacing w:before="3"/>
        <w:rPr>
          <w:b/>
          <w:i/>
          <w:sz w:val="26"/>
        </w:rPr>
      </w:pPr>
    </w:p>
    <w:p w:rsidR="00277CE5" w:rsidRDefault="006A7F65" w:rsidP="008352F6">
      <w:pPr>
        <w:pStyle w:val="PargrafodaLista"/>
        <w:numPr>
          <w:ilvl w:val="0"/>
          <w:numId w:val="49"/>
        </w:numPr>
        <w:tabs>
          <w:tab w:val="left" w:pos="1348"/>
        </w:tabs>
        <w:spacing w:line="237" w:lineRule="auto"/>
        <w:ind w:right="597"/>
      </w:pPr>
      <w:r>
        <w:t>O prazo de validade da proposta é de 60 (sessenta) dias a contar da data aprazada para sua entrega;</w:t>
      </w:r>
    </w:p>
    <w:p w:rsidR="00277CE5" w:rsidRDefault="006A7F65" w:rsidP="008352F6">
      <w:pPr>
        <w:pStyle w:val="PargrafodaLista"/>
        <w:numPr>
          <w:ilvl w:val="0"/>
          <w:numId w:val="49"/>
        </w:numPr>
        <w:tabs>
          <w:tab w:val="left" w:pos="1348"/>
        </w:tabs>
        <w:spacing w:before="2" w:line="237" w:lineRule="auto"/>
        <w:ind w:right="594"/>
      </w:pPr>
      <w:r>
        <w:t>Quaisquer inserções que visem modificar, extinguir ou criar direitos, sem previsão no edital, serão tidas como inexistentes, aproveitando-se a proposta no que não for conflitante com o instrumento</w:t>
      </w:r>
      <w:r>
        <w:rPr>
          <w:spacing w:val="-1"/>
        </w:rPr>
        <w:t xml:space="preserve"> </w:t>
      </w:r>
      <w:r>
        <w:t>convocatório.</w:t>
      </w:r>
    </w:p>
    <w:p w:rsidR="00277CE5" w:rsidRDefault="00277CE5">
      <w:pPr>
        <w:pStyle w:val="Corpodetexto"/>
        <w:spacing w:before="6"/>
        <w:rPr>
          <w:sz w:val="24"/>
        </w:rPr>
      </w:pPr>
    </w:p>
    <w:p w:rsidR="00277CE5" w:rsidRDefault="006A7F65" w:rsidP="008352F6">
      <w:pPr>
        <w:pStyle w:val="Ttulo1"/>
        <w:numPr>
          <w:ilvl w:val="0"/>
          <w:numId w:val="50"/>
        </w:numPr>
        <w:tabs>
          <w:tab w:val="left" w:pos="748"/>
        </w:tabs>
        <w:ind w:hanging="165"/>
      </w:pPr>
      <w:r>
        <w:t>- DA</w:t>
      </w:r>
      <w:r>
        <w:rPr>
          <w:spacing w:val="-1"/>
        </w:rPr>
        <w:t xml:space="preserve"> </w:t>
      </w:r>
      <w:r>
        <w:t>HABILITAÇÃO</w:t>
      </w:r>
    </w:p>
    <w:p w:rsidR="00277CE5" w:rsidRDefault="00277CE5">
      <w:pPr>
        <w:pStyle w:val="Corpodetexto"/>
        <w:spacing w:before="5"/>
        <w:rPr>
          <w:b/>
          <w:sz w:val="26"/>
        </w:rPr>
      </w:pPr>
    </w:p>
    <w:p w:rsidR="00277CE5" w:rsidRDefault="006A7F65">
      <w:pPr>
        <w:ind w:left="582"/>
        <w:rPr>
          <w:b/>
        </w:rPr>
      </w:pPr>
      <w:r>
        <w:rPr>
          <w:b/>
        </w:rPr>
        <w:t>O envelope nº 02 deverá conter os seguintes documentos:</w:t>
      </w:r>
    </w:p>
    <w:p w:rsidR="00277CE5" w:rsidRDefault="006A7F65" w:rsidP="008352F6">
      <w:pPr>
        <w:pStyle w:val="PargrafodaLista"/>
        <w:numPr>
          <w:ilvl w:val="1"/>
          <w:numId w:val="48"/>
        </w:numPr>
        <w:tabs>
          <w:tab w:val="left" w:pos="974"/>
        </w:tabs>
        <w:spacing w:before="21" w:line="264" w:lineRule="auto"/>
        <w:ind w:right="595" w:firstLine="0"/>
      </w:pPr>
      <w:r>
        <w:t xml:space="preserve">Para fins de habilitação nesta licitação, o licitante deverá </w:t>
      </w:r>
      <w:proofErr w:type="gramStart"/>
      <w:r>
        <w:t>apresentar,</w:t>
      </w:r>
      <w:proofErr w:type="gramEnd"/>
      <w:r>
        <w:t xml:space="preserve"> dentro do Envelope nº 02, os seguintes</w:t>
      </w:r>
      <w:r>
        <w:rPr>
          <w:spacing w:val="-1"/>
        </w:rPr>
        <w:t xml:space="preserve"> </w:t>
      </w:r>
      <w:r>
        <w:t>documentos:</w:t>
      </w:r>
    </w:p>
    <w:p w:rsidR="00277CE5" w:rsidRDefault="006A7F65" w:rsidP="008352F6">
      <w:pPr>
        <w:pStyle w:val="PargrafodaLista"/>
        <w:numPr>
          <w:ilvl w:val="2"/>
          <w:numId w:val="48"/>
        </w:numPr>
        <w:tabs>
          <w:tab w:val="left" w:pos="1274"/>
        </w:tabs>
        <w:spacing w:before="3" w:line="274" w:lineRule="exact"/>
      </w:pPr>
      <w:r>
        <w:t>Prova de inscrição no Cadastro Nacional de Pessoas Jurídicas</w:t>
      </w:r>
      <w:r>
        <w:rPr>
          <w:spacing w:val="-7"/>
        </w:rPr>
        <w:t xml:space="preserve"> </w:t>
      </w:r>
      <w:r>
        <w:t>(CNPJ);</w:t>
      </w:r>
    </w:p>
    <w:p w:rsidR="00277CE5" w:rsidRDefault="006A7F65" w:rsidP="008352F6">
      <w:pPr>
        <w:pStyle w:val="PargrafodaLista"/>
        <w:numPr>
          <w:ilvl w:val="2"/>
          <w:numId w:val="48"/>
        </w:numPr>
        <w:tabs>
          <w:tab w:val="left" w:pos="1274"/>
        </w:tabs>
        <w:spacing w:before="2" w:line="235" w:lineRule="auto"/>
        <w:ind w:right="592"/>
      </w:pPr>
      <w:r>
        <w:t>Cópia do Contrato Social da Empresa, devidamente registrado, com todas as suas últimas alterações; (se for o</w:t>
      </w:r>
      <w:r>
        <w:rPr>
          <w:spacing w:val="-6"/>
        </w:rPr>
        <w:t xml:space="preserve"> </w:t>
      </w:r>
      <w:r>
        <w:t>caso);</w:t>
      </w:r>
    </w:p>
    <w:p w:rsidR="00277CE5" w:rsidRDefault="006A7F65" w:rsidP="008352F6">
      <w:pPr>
        <w:pStyle w:val="PargrafodaLista"/>
        <w:numPr>
          <w:ilvl w:val="2"/>
          <w:numId w:val="48"/>
        </w:numPr>
        <w:tabs>
          <w:tab w:val="left" w:pos="1274"/>
        </w:tabs>
        <w:spacing w:before="3" w:line="274" w:lineRule="exact"/>
      </w:pPr>
      <w:r>
        <w:t>Cópia dos documentos de identidade e CPF dos gerentes e/ou</w:t>
      </w:r>
      <w:r>
        <w:rPr>
          <w:spacing w:val="-6"/>
        </w:rPr>
        <w:t xml:space="preserve"> </w:t>
      </w:r>
      <w:r>
        <w:t>diretores;</w:t>
      </w:r>
    </w:p>
    <w:p w:rsidR="00277CE5" w:rsidRDefault="006A7F65" w:rsidP="008352F6">
      <w:pPr>
        <w:pStyle w:val="PargrafodaLista"/>
        <w:numPr>
          <w:ilvl w:val="2"/>
          <w:numId w:val="48"/>
        </w:numPr>
        <w:tabs>
          <w:tab w:val="left" w:pos="1274"/>
        </w:tabs>
        <w:spacing w:line="271" w:lineRule="exact"/>
      </w:pPr>
      <w:r>
        <w:t>Certificado de Regularidade junto ao</w:t>
      </w:r>
      <w:r>
        <w:rPr>
          <w:spacing w:val="-5"/>
        </w:rPr>
        <w:t xml:space="preserve"> </w:t>
      </w:r>
      <w:r>
        <w:t>FGTS;</w:t>
      </w:r>
    </w:p>
    <w:p w:rsidR="00277CE5" w:rsidRDefault="006A7F65" w:rsidP="008352F6">
      <w:pPr>
        <w:pStyle w:val="PargrafodaLista"/>
        <w:numPr>
          <w:ilvl w:val="2"/>
          <w:numId w:val="48"/>
        </w:numPr>
        <w:tabs>
          <w:tab w:val="left" w:pos="1274"/>
        </w:tabs>
        <w:spacing w:line="271" w:lineRule="exact"/>
      </w:pPr>
      <w:r>
        <w:t>Certidão de regularidade junto ao Município</w:t>
      </w:r>
      <w:r>
        <w:rPr>
          <w:spacing w:val="-7"/>
        </w:rPr>
        <w:t xml:space="preserve"> </w:t>
      </w:r>
      <w:r>
        <w:t>sede;</w:t>
      </w:r>
    </w:p>
    <w:p w:rsidR="00277CE5" w:rsidRDefault="006A7F65" w:rsidP="008352F6">
      <w:pPr>
        <w:pStyle w:val="PargrafodaLista"/>
        <w:numPr>
          <w:ilvl w:val="2"/>
          <w:numId w:val="48"/>
        </w:numPr>
        <w:tabs>
          <w:tab w:val="left" w:pos="1274"/>
        </w:tabs>
        <w:spacing w:line="271" w:lineRule="exact"/>
      </w:pPr>
      <w:r>
        <w:t>Certidão de regularidade junto a Fazenda</w:t>
      </w:r>
      <w:r>
        <w:rPr>
          <w:spacing w:val="-5"/>
        </w:rPr>
        <w:t xml:space="preserve"> </w:t>
      </w:r>
      <w:r>
        <w:t>Estadual;</w:t>
      </w:r>
    </w:p>
    <w:p w:rsidR="00277CE5" w:rsidRDefault="006A7F65" w:rsidP="008352F6">
      <w:pPr>
        <w:pStyle w:val="PargrafodaLista"/>
        <w:numPr>
          <w:ilvl w:val="2"/>
          <w:numId w:val="48"/>
        </w:numPr>
        <w:tabs>
          <w:tab w:val="left" w:pos="1274"/>
        </w:tabs>
        <w:spacing w:before="2" w:line="235" w:lineRule="auto"/>
        <w:ind w:right="586"/>
      </w:pPr>
      <w:r>
        <w:t xml:space="preserve">Certidão de regularidade de Tributos e Contribuições Federais; ao INSS e </w:t>
      </w:r>
      <w:proofErr w:type="gramStart"/>
      <w:r>
        <w:t>à</w:t>
      </w:r>
      <w:proofErr w:type="gramEnd"/>
      <w:r>
        <w:t xml:space="preserve"> Divida Ativa da União; (Certidão Conjunta unificada nos termos da Portaria MF 358 de</w:t>
      </w:r>
      <w:r>
        <w:rPr>
          <w:spacing w:val="-11"/>
        </w:rPr>
        <w:t xml:space="preserve"> </w:t>
      </w:r>
      <w:r>
        <w:t>05.07.2014);</w:t>
      </w:r>
    </w:p>
    <w:p w:rsidR="00277CE5" w:rsidRDefault="006A7F65" w:rsidP="008352F6">
      <w:pPr>
        <w:pStyle w:val="PargrafodaLista"/>
        <w:numPr>
          <w:ilvl w:val="0"/>
          <w:numId w:val="47"/>
        </w:numPr>
        <w:tabs>
          <w:tab w:val="left" w:pos="1146"/>
        </w:tabs>
        <w:spacing w:before="2"/>
        <w:ind w:right="592" w:firstLine="276"/>
      </w:pPr>
      <w:r>
        <w:t>Prova de inexistência de débitos inadimplidos perante a Justiça do Trabalho, mediante apresentação de CNDT (Certidão Negativa de Débitos Trabalhistas) conforme Lei nº</w:t>
      </w:r>
      <w:r>
        <w:rPr>
          <w:spacing w:val="-18"/>
        </w:rPr>
        <w:t xml:space="preserve"> </w:t>
      </w:r>
      <w:r>
        <w:t>12.440/2011;</w:t>
      </w:r>
    </w:p>
    <w:p w:rsidR="00277CE5" w:rsidRDefault="006A7F65" w:rsidP="008352F6">
      <w:pPr>
        <w:pStyle w:val="PargrafodaLista"/>
        <w:numPr>
          <w:ilvl w:val="0"/>
          <w:numId w:val="47"/>
        </w:numPr>
        <w:tabs>
          <w:tab w:val="left" w:pos="1149"/>
        </w:tabs>
        <w:spacing w:before="1"/>
        <w:ind w:left="865" w:right="594" w:firstLine="0"/>
      </w:pPr>
      <w:r>
        <w:t>Prova de inscrição no cadastro de contribuintes estadual ou municipal, se houver relativo ao domicílio ou sede do licitante, pertinente ao seu ramo de atividade e compatível com o objeto contratual;</w:t>
      </w:r>
    </w:p>
    <w:p w:rsidR="00277CE5" w:rsidRPr="006A7F65" w:rsidRDefault="006A7F65" w:rsidP="008352F6">
      <w:pPr>
        <w:pStyle w:val="PargrafodaLista"/>
        <w:numPr>
          <w:ilvl w:val="0"/>
          <w:numId w:val="47"/>
        </w:numPr>
        <w:tabs>
          <w:tab w:val="left" w:pos="1058"/>
        </w:tabs>
        <w:spacing w:line="274" w:lineRule="exact"/>
        <w:ind w:left="1057" w:hanging="192"/>
      </w:pPr>
      <w:r w:rsidRPr="006A7F65">
        <w:t>Certidão Negativa de Falência e</w:t>
      </w:r>
      <w:r w:rsidRPr="006A7F65">
        <w:rPr>
          <w:spacing w:val="-3"/>
        </w:rPr>
        <w:t xml:space="preserve"> </w:t>
      </w:r>
      <w:r w:rsidRPr="006A7F65">
        <w:t>Concordata</w:t>
      </w:r>
    </w:p>
    <w:p w:rsidR="00277CE5" w:rsidRDefault="006A7F65" w:rsidP="008352F6">
      <w:pPr>
        <w:pStyle w:val="PargrafodaLista"/>
        <w:numPr>
          <w:ilvl w:val="0"/>
          <w:numId w:val="47"/>
        </w:numPr>
        <w:tabs>
          <w:tab w:val="left" w:pos="1197"/>
        </w:tabs>
        <w:spacing w:before="2"/>
        <w:ind w:left="865" w:right="593" w:firstLine="0"/>
      </w:pPr>
      <w:r w:rsidRPr="006A7F65">
        <w:t xml:space="preserve">Atestado de Capacitação Técnica, para atestar a comprovação de aptidão para desempenho de atividade pertinente e compatível em características, quantidades e prazos com o objeto </w:t>
      </w:r>
      <w:proofErr w:type="gramStart"/>
      <w:r w:rsidRPr="006A7F65">
        <w:t>da licitação, emitido por órgão público ou</w:t>
      </w:r>
      <w:r w:rsidRPr="006A7F65">
        <w:rPr>
          <w:spacing w:val="-5"/>
        </w:rPr>
        <w:t xml:space="preserve"> </w:t>
      </w:r>
      <w:r w:rsidRPr="006A7F65">
        <w:t>privado</w:t>
      </w:r>
      <w:proofErr w:type="gramEnd"/>
      <w:r w:rsidRPr="006A7F65">
        <w:t>.</w:t>
      </w:r>
    </w:p>
    <w:p w:rsidR="00DB5C7D" w:rsidRPr="006A7F65" w:rsidRDefault="00DB5C7D" w:rsidP="008352F6">
      <w:pPr>
        <w:pStyle w:val="PargrafodaLista"/>
        <w:numPr>
          <w:ilvl w:val="0"/>
          <w:numId w:val="47"/>
        </w:numPr>
        <w:tabs>
          <w:tab w:val="left" w:pos="1197"/>
        </w:tabs>
        <w:spacing w:before="2"/>
        <w:ind w:left="865" w:right="593" w:firstLine="0"/>
      </w:pPr>
      <w:r>
        <w:t>Declarações Anexo 04 e 05.</w:t>
      </w:r>
    </w:p>
    <w:p w:rsidR="00277CE5" w:rsidRDefault="00277CE5">
      <w:pPr>
        <w:pStyle w:val="Corpodetexto"/>
        <w:rPr>
          <w:sz w:val="24"/>
        </w:rPr>
      </w:pPr>
    </w:p>
    <w:p w:rsidR="00277CE5" w:rsidRDefault="006A7F65" w:rsidP="008352F6">
      <w:pPr>
        <w:pStyle w:val="PargrafodaLista"/>
        <w:numPr>
          <w:ilvl w:val="1"/>
          <w:numId w:val="46"/>
        </w:numPr>
        <w:tabs>
          <w:tab w:val="left" w:pos="935"/>
        </w:tabs>
        <w:spacing w:before="1" w:line="264" w:lineRule="auto"/>
        <w:ind w:right="589" w:firstLine="0"/>
      </w:pPr>
      <w:r>
        <w:t>O envelope de documentação do licitante que não for aberto, ficará em poder d</w:t>
      </w:r>
      <w:r w:rsidR="007622D3">
        <w:t>a</w:t>
      </w:r>
      <w:r>
        <w:t xml:space="preserve"> pregoeir</w:t>
      </w:r>
      <w:r w:rsidR="007622D3">
        <w:t>a</w:t>
      </w:r>
      <w:r>
        <w:t xml:space="preserve"> pelo prazo de 30 (trinta) dias, a partir da homologação da licitação, devendo o licitante retirá-lo, após aquele período, no prazo de 30 (trinta) dias, </w:t>
      </w:r>
      <w:proofErr w:type="gramStart"/>
      <w:r>
        <w:t>sob pena</w:t>
      </w:r>
      <w:proofErr w:type="gramEnd"/>
      <w:r>
        <w:t xml:space="preserve"> de inutilização do</w:t>
      </w:r>
      <w:r>
        <w:rPr>
          <w:spacing w:val="-13"/>
        </w:rPr>
        <w:t xml:space="preserve"> </w:t>
      </w:r>
      <w:r>
        <w:t>envelope.</w:t>
      </w:r>
    </w:p>
    <w:p w:rsidR="00277CE5" w:rsidRPr="006A7F65" w:rsidRDefault="006A7F65" w:rsidP="008352F6">
      <w:pPr>
        <w:pStyle w:val="PargrafodaLista"/>
        <w:numPr>
          <w:ilvl w:val="1"/>
          <w:numId w:val="46"/>
        </w:numPr>
        <w:tabs>
          <w:tab w:val="left" w:pos="938"/>
        </w:tabs>
        <w:spacing w:before="8" w:line="264" w:lineRule="auto"/>
        <w:ind w:right="586" w:firstLine="0"/>
        <w:rPr>
          <w:rFonts w:ascii="Trebuchet MS"/>
          <w:sz w:val="11"/>
        </w:rPr>
      </w:pPr>
      <w:r>
        <w:t>Todos os documentos, exigidos no presente instrumento convocatório, poderão ser apresentados em original, por qualquer processo de cópia autenticada por tabelião, ou publicação em órgão da imprensa oficial, ou autenticado por servidor desta Administração Pública Municipal pertencente à Equipe de Apoio do Pregão, sendo dispensada a autenticação quando se tratar de cópia</w:t>
      </w:r>
      <w:r w:rsidRPr="006A7F65">
        <w:rPr>
          <w:spacing w:val="10"/>
        </w:rPr>
        <w:t xml:space="preserve"> </w:t>
      </w:r>
      <w:proofErr w:type="gramStart"/>
      <w:r>
        <w:t>disponibilizada</w:t>
      </w:r>
      <w:proofErr w:type="gramEnd"/>
    </w:p>
    <w:p w:rsidR="00277CE5" w:rsidRDefault="00277CE5">
      <w:pPr>
        <w:pStyle w:val="Corpodetexto"/>
        <w:spacing w:line="20" w:lineRule="exact"/>
        <w:ind w:left="627"/>
        <w:rPr>
          <w:rFonts w:ascii="Trebuchet MS"/>
          <w:sz w:val="2"/>
        </w:rPr>
      </w:pPr>
    </w:p>
    <w:p w:rsidR="00277CE5" w:rsidRDefault="006A7F65">
      <w:pPr>
        <w:spacing w:before="44"/>
        <w:ind w:left="582"/>
      </w:pPr>
      <w:proofErr w:type="gramStart"/>
      <w:r>
        <w:lastRenderedPageBreak/>
        <w:t>por</w:t>
      </w:r>
      <w:proofErr w:type="gramEnd"/>
      <w:r>
        <w:t xml:space="preserve"> intermédio da </w:t>
      </w:r>
      <w:r>
        <w:rPr>
          <w:i/>
        </w:rPr>
        <w:t>Internet</w:t>
      </w:r>
      <w:r>
        <w:t>.</w:t>
      </w:r>
    </w:p>
    <w:p w:rsidR="00277CE5" w:rsidRDefault="00277CE5">
      <w:pPr>
        <w:pStyle w:val="Corpodetexto"/>
        <w:spacing w:before="9"/>
        <w:rPr>
          <w:sz w:val="26"/>
        </w:rPr>
      </w:pPr>
    </w:p>
    <w:p w:rsidR="00277CE5" w:rsidRDefault="006A7F65" w:rsidP="008352F6">
      <w:pPr>
        <w:pStyle w:val="Ttulo1"/>
        <w:numPr>
          <w:ilvl w:val="0"/>
          <w:numId w:val="46"/>
        </w:numPr>
        <w:tabs>
          <w:tab w:val="left" w:pos="748"/>
        </w:tabs>
        <w:spacing w:before="1"/>
        <w:ind w:left="747" w:hanging="165"/>
      </w:pPr>
      <w:r>
        <w:t>– DA REPRESENTAÇÃO E DO</w:t>
      </w:r>
      <w:r>
        <w:rPr>
          <w:spacing w:val="-2"/>
        </w:rPr>
        <w:t xml:space="preserve"> </w:t>
      </w:r>
      <w:r>
        <w:t>CREDENCIAMENTO</w:t>
      </w:r>
    </w:p>
    <w:p w:rsidR="00277CE5" w:rsidRDefault="00277CE5">
      <w:pPr>
        <w:pStyle w:val="Corpodetexto"/>
        <w:spacing w:before="11"/>
        <w:rPr>
          <w:b/>
          <w:sz w:val="25"/>
        </w:rPr>
      </w:pPr>
    </w:p>
    <w:p w:rsidR="00277CE5" w:rsidRDefault="006A7F65" w:rsidP="008352F6">
      <w:pPr>
        <w:pStyle w:val="PargrafodaLista"/>
        <w:numPr>
          <w:ilvl w:val="1"/>
          <w:numId w:val="45"/>
        </w:numPr>
        <w:tabs>
          <w:tab w:val="left" w:pos="988"/>
        </w:tabs>
        <w:spacing w:line="264" w:lineRule="auto"/>
        <w:ind w:right="591" w:firstLine="0"/>
      </w:pPr>
      <w:r>
        <w:t xml:space="preserve">O licitante deverá apresentar-se para credenciamento junto </w:t>
      </w:r>
      <w:r w:rsidR="007622D3">
        <w:t>à</w:t>
      </w:r>
      <w:r>
        <w:t xml:space="preserve"> Pregoeir</w:t>
      </w:r>
      <w:r w:rsidR="007622D3">
        <w:t>a</w:t>
      </w:r>
      <w:r>
        <w:t>, diretamente ou através de seu representante que, devidamente identificado e credenciado por meio legal, será o único admitido a intervir no procedimento licitatório, no interesse do</w:t>
      </w:r>
      <w:r>
        <w:rPr>
          <w:spacing w:val="-11"/>
        </w:rPr>
        <w:t xml:space="preserve"> </w:t>
      </w:r>
      <w:r>
        <w:t>representado.</w:t>
      </w:r>
    </w:p>
    <w:p w:rsidR="00277CE5" w:rsidRDefault="006A7F65" w:rsidP="008352F6">
      <w:pPr>
        <w:pStyle w:val="PargrafodaLista"/>
        <w:numPr>
          <w:ilvl w:val="1"/>
          <w:numId w:val="45"/>
        </w:numPr>
        <w:tabs>
          <w:tab w:val="left" w:pos="969"/>
        </w:tabs>
        <w:spacing w:before="26" w:line="264" w:lineRule="auto"/>
        <w:ind w:right="590" w:firstLine="0"/>
      </w:pPr>
      <w:r>
        <w:t>A documentação referente ao credenciamento deverá ser apresentada FORA DOS</w:t>
      </w:r>
      <w:r w:rsidRPr="006A7F65">
        <w:rPr>
          <w:spacing w:val="-14"/>
        </w:rPr>
        <w:t xml:space="preserve"> </w:t>
      </w:r>
      <w:r>
        <w:t xml:space="preserve">ENVELOPES. O licitante que preferir, poderá entregar os envelopes referentes à licitação, junto ao Departamento de Compras do Município, com a antecedência que lhe convier, durante o horário de expediente externo do setor de Compras, sem prejuízo para a sua participação, no entanto, se não comparecer à sessão do Pregão, ou deixar de enviar representante com poderes para participar do processo, não poderá alegar prejuízo por não lhe ser aberto </w:t>
      </w:r>
      <w:proofErr w:type="gramStart"/>
      <w:r>
        <w:t>a</w:t>
      </w:r>
      <w:proofErr w:type="gramEnd"/>
      <w:r>
        <w:t xml:space="preserve"> oportunidade de ofertar lances, nem de recorrer das decisões d</w:t>
      </w:r>
      <w:r w:rsidR="00B8438C">
        <w:t>a</w:t>
      </w:r>
      <w:r w:rsidRPr="006A7F65">
        <w:rPr>
          <w:spacing w:val="-3"/>
        </w:rPr>
        <w:t xml:space="preserve"> </w:t>
      </w:r>
      <w:r>
        <w:t>pregoeir</w:t>
      </w:r>
      <w:r w:rsidR="00B8438C">
        <w:t>a</w:t>
      </w:r>
      <w:r>
        <w:t>.</w:t>
      </w:r>
    </w:p>
    <w:p w:rsidR="00277CE5" w:rsidRDefault="006A7F65" w:rsidP="008352F6">
      <w:pPr>
        <w:pStyle w:val="PargrafodaLista"/>
        <w:numPr>
          <w:ilvl w:val="1"/>
          <w:numId w:val="44"/>
        </w:numPr>
        <w:tabs>
          <w:tab w:val="left" w:pos="914"/>
        </w:tabs>
        <w:spacing w:line="252" w:lineRule="exact"/>
        <w:ind w:firstLine="0"/>
      </w:pPr>
      <w:r>
        <w:t>O credenciamento será efetuado da seguinte</w:t>
      </w:r>
      <w:r>
        <w:rPr>
          <w:spacing w:val="-9"/>
        </w:rPr>
        <w:t xml:space="preserve"> </w:t>
      </w:r>
      <w:r>
        <w:t>forma:</w:t>
      </w:r>
    </w:p>
    <w:p w:rsidR="00277CE5" w:rsidRDefault="006A7F65" w:rsidP="008352F6">
      <w:pPr>
        <w:pStyle w:val="PargrafodaLista"/>
        <w:numPr>
          <w:ilvl w:val="0"/>
          <w:numId w:val="43"/>
        </w:numPr>
        <w:tabs>
          <w:tab w:val="left" w:pos="942"/>
        </w:tabs>
        <w:spacing w:before="28"/>
        <w:ind w:right="590"/>
        <w:rPr>
          <w:sz w:val="24"/>
        </w:rPr>
      </w:pPr>
      <w:proofErr w:type="gramStart"/>
      <w:r>
        <w:t>se</w:t>
      </w:r>
      <w:proofErr w:type="gramEnd"/>
      <w:r>
        <w:t xml:space="preserv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w:t>
      </w:r>
      <w:r>
        <w:rPr>
          <w:spacing w:val="-3"/>
        </w:rPr>
        <w:t xml:space="preserve"> </w:t>
      </w:r>
      <w:r>
        <w:t>certame;</w:t>
      </w:r>
    </w:p>
    <w:p w:rsidR="00277CE5" w:rsidRDefault="006A7F65" w:rsidP="008352F6">
      <w:pPr>
        <w:pStyle w:val="PargrafodaLista"/>
        <w:numPr>
          <w:ilvl w:val="0"/>
          <w:numId w:val="43"/>
        </w:numPr>
        <w:tabs>
          <w:tab w:val="left" w:pos="942"/>
        </w:tabs>
        <w:spacing w:line="269" w:lineRule="exact"/>
        <w:rPr>
          <w:sz w:val="24"/>
        </w:rPr>
      </w:pPr>
      <w:proofErr w:type="gramStart"/>
      <w:r>
        <w:t>se</w:t>
      </w:r>
      <w:proofErr w:type="gramEnd"/>
      <w:r>
        <w:t xml:space="preserve"> representante legal, deverá</w:t>
      </w:r>
      <w:r>
        <w:rPr>
          <w:spacing w:val="-3"/>
        </w:rPr>
        <w:t xml:space="preserve"> </w:t>
      </w:r>
      <w:r>
        <w:t>apresentar:</w:t>
      </w:r>
    </w:p>
    <w:p w:rsidR="00277CE5" w:rsidRDefault="006A7F65" w:rsidP="008352F6">
      <w:pPr>
        <w:pStyle w:val="PargrafodaLista"/>
        <w:numPr>
          <w:ilvl w:val="1"/>
          <w:numId w:val="43"/>
        </w:numPr>
        <w:tabs>
          <w:tab w:val="left" w:pos="1528"/>
        </w:tabs>
        <w:spacing w:line="264" w:lineRule="auto"/>
        <w:ind w:right="586" w:firstLine="0"/>
      </w:pPr>
      <w:proofErr w:type="gramStart"/>
      <w:r>
        <w:t>instrumento</w:t>
      </w:r>
      <w:proofErr w:type="gramEnd"/>
      <w:r>
        <w:t xml:space="preserve">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w:t>
      </w:r>
      <w:r>
        <w:rPr>
          <w:spacing w:val="-12"/>
        </w:rPr>
        <w:t xml:space="preserve"> </w:t>
      </w:r>
      <w:r>
        <w:t>ou</w:t>
      </w:r>
    </w:p>
    <w:p w:rsidR="00277CE5" w:rsidRDefault="006A7F65" w:rsidP="008352F6">
      <w:pPr>
        <w:pStyle w:val="PargrafodaLista"/>
        <w:numPr>
          <w:ilvl w:val="1"/>
          <w:numId w:val="43"/>
        </w:numPr>
        <w:tabs>
          <w:tab w:val="left" w:pos="1470"/>
        </w:tabs>
        <w:spacing w:line="264" w:lineRule="auto"/>
        <w:ind w:right="587" w:firstLine="0"/>
      </w:pPr>
      <w:proofErr w:type="gramStart"/>
      <w:r>
        <w:t>termo</w:t>
      </w:r>
      <w:proofErr w:type="gramEnd"/>
      <w:r>
        <w:t xml:space="preserve"> de credenciamento (conforme modelo no Anexo 03 deste edital) outorgados pelos representantes legais do licitante, comprovando a existência dos necessários poderes para formulação de propostas e para prática de todos os demais atos inerentes ao certame. Em ambos os casos (b.1 ou b.2), deverá ser acompanhado do ato de investidura do outorgante</w:t>
      </w:r>
      <w:proofErr w:type="gramStart"/>
      <w:r>
        <w:t xml:space="preserve">  </w:t>
      </w:r>
      <w:proofErr w:type="gramEnd"/>
      <w:r>
        <w:t>como dirigente da empresa, com firma devidamente</w:t>
      </w:r>
      <w:r>
        <w:rPr>
          <w:spacing w:val="-7"/>
        </w:rPr>
        <w:t xml:space="preserve"> </w:t>
      </w:r>
      <w:r>
        <w:t>reconhecida.</w:t>
      </w:r>
    </w:p>
    <w:p w:rsidR="00277CE5" w:rsidRDefault="006A7F65" w:rsidP="008352F6">
      <w:pPr>
        <w:pStyle w:val="PargrafodaLista"/>
        <w:numPr>
          <w:ilvl w:val="1"/>
          <w:numId w:val="43"/>
        </w:numPr>
        <w:tabs>
          <w:tab w:val="left" w:pos="1434"/>
        </w:tabs>
        <w:ind w:left="1434" w:hanging="418"/>
      </w:pPr>
      <w:r>
        <w:t>É obrigatória a apresentação de documento de</w:t>
      </w:r>
      <w:r>
        <w:rPr>
          <w:spacing w:val="-4"/>
        </w:rPr>
        <w:t xml:space="preserve"> </w:t>
      </w:r>
      <w:r>
        <w:t>identidade.</w:t>
      </w:r>
    </w:p>
    <w:p w:rsidR="00277CE5" w:rsidRDefault="006A7F65" w:rsidP="008352F6">
      <w:pPr>
        <w:pStyle w:val="PargrafodaLista"/>
        <w:numPr>
          <w:ilvl w:val="0"/>
          <w:numId w:val="43"/>
        </w:numPr>
        <w:tabs>
          <w:tab w:val="left" w:pos="832"/>
        </w:tabs>
        <w:spacing w:before="22" w:line="264" w:lineRule="auto"/>
        <w:ind w:left="582" w:right="596" w:firstLine="0"/>
      </w:pPr>
      <w:proofErr w:type="gramStart"/>
      <w:r>
        <w:t>se</w:t>
      </w:r>
      <w:proofErr w:type="gramEnd"/>
      <w:r>
        <w:t xml:space="preserve"> empresa individual, o requerimento de empresário, devidamente registrado na Junta Comercial do Estado.</w:t>
      </w:r>
    </w:p>
    <w:p w:rsidR="00277CE5" w:rsidRDefault="006A7F65" w:rsidP="008352F6">
      <w:pPr>
        <w:pStyle w:val="PargrafodaLista"/>
        <w:numPr>
          <w:ilvl w:val="0"/>
          <w:numId w:val="43"/>
        </w:numPr>
        <w:tabs>
          <w:tab w:val="left" w:pos="865"/>
        </w:tabs>
        <w:spacing w:line="264" w:lineRule="auto"/>
        <w:ind w:left="582" w:right="586" w:firstLine="0"/>
      </w:pPr>
      <w:r>
        <w:t xml:space="preserve">Prova de inscrição no Cadastro Nacional de Pessoal Jurídica, através do cartão do CNPJ, que também servirá </w:t>
      </w:r>
      <w:r w:rsidR="00B31ED6">
        <w:t>para fins de averiguação de adequação do objeto da licitação condizente com o da empresa licitante;</w:t>
      </w:r>
    </w:p>
    <w:p w:rsidR="00B31ED6" w:rsidRDefault="00B31ED6" w:rsidP="008352F6">
      <w:pPr>
        <w:pStyle w:val="PargrafodaLista"/>
        <w:numPr>
          <w:ilvl w:val="0"/>
          <w:numId w:val="43"/>
        </w:numPr>
        <w:tabs>
          <w:tab w:val="left" w:pos="865"/>
        </w:tabs>
        <w:spacing w:line="264" w:lineRule="auto"/>
        <w:ind w:left="582" w:right="586" w:firstLine="0"/>
      </w:pPr>
      <w:r>
        <w:t xml:space="preserve">Certidão emitida pela Junta Comercial para as </w:t>
      </w:r>
      <w:proofErr w:type="spellStart"/>
      <w:r>
        <w:t>EPP’s</w:t>
      </w:r>
      <w:proofErr w:type="spellEnd"/>
      <w:r>
        <w:t xml:space="preserve"> e </w:t>
      </w:r>
      <w:proofErr w:type="spellStart"/>
      <w:r>
        <w:t>ME’s</w:t>
      </w:r>
      <w:proofErr w:type="spellEnd"/>
      <w:r>
        <w:t xml:space="preserve"> para comprovação da situação</w:t>
      </w:r>
      <w:r w:rsidR="00FA2ACE">
        <w:t xml:space="preserve"> da empresa</w:t>
      </w:r>
      <w:r>
        <w:t xml:space="preserve"> e recebimento do tratamento oferecido pela Lei 123/06;</w:t>
      </w:r>
    </w:p>
    <w:p w:rsidR="00B31ED6" w:rsidRDefault="00B31ED6" w:rsidP="008352F6">
      <w:pPr>
        <w:pStyle w:val="PargrafodaLista"/>
        <w:numPr>
          <w:ilvl w:val="0"/>
          <w:numId w:val="43"/>
        </w:numPr>
        <w:tabs>
          <w:tab w:val="left" w:pos="865"/>
        </w:tabs>
        <w:spacing w:line="264" w:lineRule="auto"/>
        <w:ind w:left="582" w:right="586" w:firstLine="0"/>
      </w:pPr>
      <w:r>
        <w:t>Declaração de Atendimento ás Condições de Habilitação</w:t>
      </w:r>
      <w:r w:rsidR="004059C1">
        <w:t>, conforme anexo 04.</w:t>
      </w:r>
      <w:r w:rsidR="00FC5D62">
        <w:t xml:space="preserve"> (a falta desta declaração fora do envelope não dá o direto do licitante de participar do processo, por não se declarar habilitado</w:t>
      </w:r>
      <w:proofErr w:type="gramStart"/>
      <w:r w:rsidR="00FC5D62">
        <w:t>)</w:t>
      </w:r>
      <w:proofErr w:type="gramEnd"/>
    </w:p>
    <w:p w:rsidR="00B31ED6" w:rsidRDefault="00B31ED6" w:rsidP="008352F6">
      <w:pPr>
        <w:pStyle w:val="PargrafodaLista"/>
        <w:numPr>
          <w:ilvl w:val="0"/>
          <w:numId w:val="43"/>
        </w:numPr>
        <w:tabs>
          <w:tab w:val="left" w:pos="865"/>
        </w:tabs>
        <w:spacing w:line="264" w:lineRule="auto"/>
        <w:ind w:left="582" w:right="586" w:firstLine="0"/>
      </w:pPr>
      <w:r>
        <w:t>A falta de quaisquer documentos elencados acima, não credencia o licitante.</w:t>
      </w:r>
    </w:p>
    <w:p w:rsidR="00277CE5" w:rsidRDefault="00277CE5">
      <w:pPr>
        <w:pStyle w:val="Corpodetexto"/>
        <w:spacing w:before="3"/>
        <w:rPr>
          <w:sz w:val="24"/>
        </w:rPr>
      </w:pPr>
    </w:p>
    <w:p w:rsidR="00277CE5" w:rsidRDefault="006A7F65" w:rsidP="008352F6">
      <w:pPr>
        <w:pStyle w:val="PargrafodaLista"/>
        <w:numPr>
          <w:ilvl w:val="1"/>
          <w:numId w:val="44"/>
        </w:numPr>
        <w:tabs>
          <w:tab w:val="left" w:pos="978"/>
        </w:tabs>
        <w:spacing w:line="264" w:lineRule="auto"/>
        <w:ind w:right="593" w:firstLine="0"/>
      </w:pPr>
      <w:r>
        <w:t>Caso o contrato social ou o estatuto determinem que mais de uma pessoa deva assinar o credenciamento para o representante da empresa, a falta de qualquer uma delas invalida o documento para os fins deste procedimento</w:t>
      </w:r>
      <w:r>
        <w:rPr>
          <w:spacing w:val="-8"/>
        </w:rPr>
        <w:t xml:space="preserve"> </w:t>
      </w:r>
      <w:r>
        <w:t>licitatório.</w:t>
      </w:r>
    </w:p>
    <w:p w:rsidR="00277CE5" w:rsidRPr="006A7F65" w:rsidRDefault="006A7F65" w:rsidP="008352F6">
      <w:pPr>
        <w:pStyle w:val="PargrafodaLista"/>
        <w:numPr>
          <w:ilvl w:val="1"/>
          <w:numId w:val="44"/>
        </w:numPr>
        <w:tabs>
          <w:tab w:val="left" w:pos="952"/>
        </w:tabs>
        <w:spacing w:before="9" w:line="261" w:lineRule="auto"/>
        <w:ind w:right="595" w:firstLine="0"/>
        <w:rPr>
          <w:sz w:val="18"/>
        </w:rPr>
      </w:pPr>
      <w:r>
        <w:t xml:space="preserve">Para exercer os direitos de ofertar lances e/ou manifestar intenção de recorrer, é </w:t>
      </w:r>
      <w:proofErr w:type="gramStart"/>
      <w:r>
        <w:t>obrigatória</w:t>
      </w:r>
      <w:proofErr w:type="gramEnd"/>
      <w:r>
        <w:t xml:space="preserve"> a presença da licitante ou de seu representante em todas as sessões públicas referentes à</w:t>
      </w:r>
      <w:r w:rsidRPr="006A7F65">
        <w:rPr>
          <w:spacing w:val="-22"/>
        </w:rPr>
        <w:t xml:space="preserve"> </w:t>
      </w:r>
      <w:r>
        <w:t>licitação.</w:t>
      </w:r>
    </w:p>
    <w:p w:rsidR="00277CE5" w:rsidRDefault="00277CE5">
      <w:pPr>
        <w:pStyle w:val="Corpodetexto"/>
        <w:spacing w:before="8"/>
        <w:rPr>
          <w:rFonts w:ascii="Trebuchet MS"/>
          <w:sz w:val="11"/>
        </w:rPr>
      </w:pPr>
    </w:p>
    <w:p w:rsidR="00277CE5" w:rsidRDefault="00277CE5">
      <w:pPr>
        <w:pStyle w:val="Corpodetexto"/>
        <w:spacing w:line="20" w:lineRule="exact"/>
        <w:ind w:left="627"/>
        <w:rPr>
          <w:rFonts w:ascii="Trebuchet MS"/>
          <w:sz w:val="2"/>
        </w:rPr>
      </w:pPr>
    </w:p>
    <w:p w:rsidR="00277CE5" w:rsidRDefault="006A7F65" w:rsidP="008352F6">
      <w:pPr>
        <w:pStyle w:val="Ttulo1"/>
        <w:numPr>
          <w:ilvl w:val="0"/>
          <w:numId w:val="44"/>
        </w:numPr>
        <w:tabs>
          <w:tab w:val="left" w:pos="748"/>
        </w:tabs>
        <w:spacing w:before="49"/>
        <w:ind w:left="747" w:hanging="165"/>
      </w:pPr>
      <w:r>
        <w:t>- DO CREDENCIAMENTO DOS LICITANTES E RECEBIMENTO DOS</w:t>
      </w:r>
      <w:r>
        <w:rPr>
          <w:spacing w:val="-10"/>
        </w:rPr>
        <w:t xml:space="preserve"> </w:t>
      </w:r>
      <w:r>
        <w:t>ENVELOPES</w:t>
      </w:r>
    </w:p>
    <w:p w:rsidR="00277CE5" w:rsidRDefault="00277CE5">
      <w:pPr>
        <w:pStyle w:val="Corpodetexto"/>
        <w:rPr>
          <w:b/>
          <w:sz w:val="26"/>
        </w:rPr>
      </w:pPr>
    </w:p>
    <w:p w:rsidR="00277CE5" w:rsidRDefault="006A7F65" w:rsidP="001A48CE">
      <w:pPr>
        <w:pStyle w:val="PargrafodaLista"/>
        <w:numPr>
          <w:ilvl w:val="1"/>
          <w:numId w:val="42"/>
        </w:numPr>
        <w:tabs>
          <w:tab w:val="left" w:pos="930"/>
        </w:tabs>
        <w:spacing w:line="264" w:lineRule="auto"/>
        <w:ind w:right="591" w:firstLine="0"/>
      </w:pPr>
      <w:r>
        <w:t>No dia, hora e local mencionados no preâmbulo deste Edital, na presença dos licitantes e demais pessoas</w:t>
      </w:r>
      <w:r w:rsidRPr="001A48CE">
        <w:rPr>
          <w:spacing w:val="5"/>
        </w:rPr>
        <w:t xml:space="preserve"> </w:t>
      </w:r>
      <w:r>
        <w:t>presentes</w:t>
      </w:r>
      <w:r w:rsidRPr="001A48CE">
        <w:rPr>
          <w:spacing w:val="6"/>
        </w:rPr>
        <w:t xml:space="preserve"> </w:t>
      </w:r>
      <w:r>
        <w:t>à</w:t>
      </w:r>
      <w:r w:rsidRPr="001A48CE">
        <w:rPr>
          <w:spacing w:val="6"/>
        </w:rPr>
        <w:t xml:space="preserve"> </w:t>
      </w:r>
      <w:r>
        <w:t>Sessão</w:t>
      </w:r>
      <w:r w:rsidRPr="001A48CE">
        <w:rPr>
          <w:spacing w:val="3"/>
        </w:rPr>
        <w:t xml:space="preserve"> </w:t>
      </w:r>
      <w:r>
        <w:t>Pública</w:t>
      </w:r>
      <w:r w:rsidRPr="001A48CE">
        <w:rPr>
          <w:spacing w:val="6"/>
        </w:rPr>
        <w:t xml:space="preserve"> </w:t>
      </w:r>
      <w:r>
        <w:t>do</w:t>
      </w:r>
      <w:r w:rsidRPr="001A48CE">
        <w:rPr>
          <w:spacing w:val="6"/>
        </w:rPr>
        <w:t xml:space="preserve"> </w:t>
      </w:r>
      <w:r>
        <w:t>Pregão,</w:t>
      </w:r>
      <w:r w:rsidRPr="001A48CE">
        <w:rPr>
          <w:spacing w:val="5"/>
        </w:rPr>
        <w:t xml:space="preserve"> </w:t>
      </w:r>
      <w:r w:rsidR="00B8438C" w:rsidRPr="001A48CE">
        <w:rPr>
          <w:spacing w:val="5"/>
        </w:rPr>
        <w:t>a</w:t>
      </w:r>
      <w:r w:rsidRPr="001A48CE">
        <w:rPr>
          <w:spacing w:val="6"/>
        </w:rPr>
        <w:t xml:space="preserve"> </w:t>
      </w:r>
      <w:r>
        <w:t>Pregoeir</w:t>
      </w:r>
      <w:r w:rsidR="00B8438C">
        <w:t>a</w:t>
      </w:r>
      <w:r>
        <w:t>,</w:t>
      </w:r>
      <w:r w:rsidRPr="001A48CE">
        <w:rPr>
          <w:spacing w:val="6"/>
        </w:rPr>
        <w:t xml:space="preserve"> </w:t>
      </w:r>
      <w:r>
        <w:t>inicialmente,</w:t>
      </w:r>
      <w:r w:rsidRPr="001A48CE">
        <w:rPr>
          <w:spacing w:val="6"/>
        </w:rPr>
        <w:t xml:space="preserve"> </w:t>
      </w:r>
      <w:r>
        <w:t>receberá</w:t>
      </w:r>
      <w:r w:rsidRPr="001A48CE">
        <w:rPr>
          <w:spacing w:val="3"/>
        </w:rPr>
        <w:t xml:space="preserve"> </w:t>
      </w:r>
      <w:r>
        <w:t>os</w:t>
      </w:r>
      <w:r w:rsidRPr="001A48CE">
        <w:rPr>
          <w:spacing w:val="6"/>
        </w:rPr>
        <w:t xml:space="preserve"> </w:t>
      </w:r>
      <w:r>
        <w:t>envelopes</w:t>
      </w:r>
      <w:r w:rsidRPr="001A48CE">
        <w:rPr>
          <w:spacing w:val="6"/>
        </w:rPr>
        <w:t xml:space="preserve"> </w:t>
      </w:r>
      <w:proofErr w:type="spellStart"/>
      <w:r>
        <w:t>n</w:t>
      </w:r>
      <w:r w:rsidR="00D52B74">
        <w:t>.</w:t>
      </w:r>
      <w:r>
        <w:t>ºs</w:t>
      </w:r>
      <w:proofErr w:type="spellEnd"/>
      <w:r w:rsidRPr="001A48CE">
        <w:rPr>
          <w:spacing w:val="5"/>
        </w:rPr>
        <w:t xml:space="preserve"> </w:t>
      </w:r>
      <w:r>
        <w:t>01</w:t>
      </w:r>
      <w:r w:rsidR="001A48CE">
        <w:t xml:space="preserve"> </w:t>
      </w:r>
      <w:r>
        <w:t>– Proposta de Preços e 02 – Documentos.</w:t>
      </w:r>
    </w:p>
    <w:p w:rsidR="00277CE5" w:rsidRDefault="006A7F65" w:rsidP="008352F6">
      <w:pPr>
        <w:pStyle w:val="PargrafodaLista"/>
        <w:numPr>
          <w:ilvl w:val="1"/>
          <w:numId w:val="42"/>
        </w:numPr>
        <w:tabs>
          <w:tab w:val="left" w:pos="962"/>
        </w:tabs>
        <w:spacing w:before="25" w:line="264" w:lineRule="auto"/>
        <w:ind w:right="597" w:firstLine="0"/>
      </w:pPr>
      <w:r>
        <w:rPr>
          <w:spacing w:val="-2"/>
        </w:rPr>
        <w:t xml:space="preserve">Uma </w:t>
      </w:r>
      <w:r>
        <w:t>vez encerrado o prazo para a entrega dos envelopes acima referidos, não será aceita a participação de nenhum licitante</w:t>
      </w:r>
      <w:r>
        <w:rPr>
          <w:spacing w:val="-5"/>
        </w:rPr>
        <w:t xml:space="preserve"> </w:t>
      </w:r>
      <w:r>
        <w:t>retardatário.</w:t>
      </w:r>
    </w:p>
    <w:p w:rsidR="00277CE5" w:rsidRDefault="00B8438C" w:rsidP="008352F6">
      <w:pPr>
        <w:pStyle w:val="PargrafodaLista"/>
        <w:numPr>
          <w:ilvl w:val="1"/>
          <w:numId w:val="42"/>
        </w:numPr>
        <w:tabs>
          <w:tab w:val="left" w:pos="918"/>
        </w:tabs>
        <w:spacing w:before="1" w:line="264" w:lineRule="auto"/>
        <w:ind w:right="593" w:firstLine="0"/>
      </w:pPr>
      <w:r>
        <w:t>A pregoeira</w:t>
      </w:r>
      <w:r w:rsidR="006A7F65">
        <w:t xml:space="preserve"> realizará o credenciamento dos interessados, os quais deverão comprovar por meio de instrumento próprio, poderes para formulação de ofertas e lances verbais e para a prática dos demais atos do</w:t>
      </w:r>
      <w:r w:rsidR="006A7F65">
        <w:rPr>
          <w:spacing w:val="-3"/>
        </w:rPr>
        <w:t xml:space="preserve"> </w:t>
      </w:r>
      <w:r w:rsidR="006A7F65">
        <w:t>certame.</w:t>
      </w:r>
    </w:p>
    <w:p w:rsidR="00277CE5" w:rsidRDefault="00277CE5">
      <w:pPr>
        <w:pStyle w:val="Corpodetexto"/>
        <w:spacing w:before="7"/>
        <w:rPr>
          <w:sz w:val="24"/>
        </w:rPr>
      </w:pPr>
    </w:p>
    <w:p w:rsidR="00277CE5" w:rsidRDefault="006A7F65" w:rsidP="008352F6">
      <w:pPr>
        <w:pStyle w:val="Ttulo1"/>
        <w:numPr>
          <w:ilvl w:val="0"/>
          <w:numId w:val="42"/>
        </w:numPr>
        <w:tabs>
          <w:tab w:val="left" w:pos="748"/>
        </w:tabs>
        <w:ind w:left="747" w:hanging="165"/>
      </w:pPr>
      <w:r>
        <w:t>- DO JULGAMENTO DAS</w:t>
      </w:r>
      <w:r>
        <w:rPr>
          <w:spacing w:val="-1"/>
        </w:rPr>
        <w:t xml:space="preserve"> </w:t>
      </w:r>
      <w:r>
        <w:t>PROPOSTAS</w:t>
      </w:r>
    </w:p>
    <w:p w:rsidR="00277CE5" w:rsidRDefault="00277CE5">
      <w:pPr>
        <w:pStyle w:val="Corpodetexto"/>
        <w:spacing w:before="9"/>
        <w:rPr>
          <w:b/>
          <w:sz w:val="25"/>
        </w:rPr>
      </w:pPr>
    </w:p>
    <w:p w:rsidR="00277CE5" w:rsidRDefault="006A7F65" w:rsidP="008352F6">
      <w:pPr>
        <w:pStyle w:val="PargrafodaLista"/>
        <w:numPr>
          <w:ilvl w:val="1"/>
          <w:numId w:val="42"/>
        </w:numPr>
        <w:tabs>
          <w:tab w:val="left" w:pos="921"/>
        </w:tabs>
        <w:spacing w:line="264" w:lineRule="auto"/>
        <w:ind w:right="589" w:firstLine="0"/>
      </w:pPr>
      <w:r>
        <w:t xml:space="preserve">No julgamento das propostas será adotado o critério de </w:t>
      </w:r>
      <w:r>
        <w:rPr>
          <w:i/>
        </w:rPr>
        <w:t xml:space="preserve">menor preço por </w:t>
      </w:r>
      <w:r w:rsidR="00464887">
        <w:rPr>
          <w:i/>
        </w:rPr>
        <w:t>item</w:t>
      </w:r>
      <w:r>
        <w:t xml:space="preserve">, desde que atendidas </w:t>
      </w:r>
      <w:proofErr w:type="gramStart"/>
      <w:r>
        <w:t>as</w:t>
      </w:r>
      <w:proofErr w:type="gramEnd"/>
      <w:r>
        <w:t xml:space="preserve"> especificações do</w:t>
      </w:r>
      <w:r>
        <w:rPr>
          <w:spacing w:val="-3"/>
        </w:rPr>
        <w:t xml:space="preserve"> </w:t>
      </w:r>
      <w:r>
        <w:t>edital.</w:t>
      </w:r>
    </w:p>
    <w:p w:rsidR="00277CE5" w:rsidRDefault="006A7F65" w:rsidP="008352F6">
      <w:pPr>
        <w:pStyle w:val="PargrafodaLista"/>
        <w:numPr>
          <w:ilvl w:val="1"/>
          <w:numId w:val="42"/>
        </w:numPr>
        <w:tabs>
          <w:tab w:val="left" w:pos="952"/>
        </w:tabs>
        <w:spacing w:before="1" w:line="264" w:lineRule="auto"/>
        <w:ind w:right="594" w:firstLine="0"/>
      </w:pPr>
      <w:r>
        <w:t>Será verificada a conformidade das propostas apresentadas com os requisitos estabelecidos no edital, sendo desclassificadas as que estiverem em</w:t>
      </w:r>
      <w:r>
        <w:rPr>
          <w:spacing w:val="-11"/>
        </w:rPr>
        <w:t xml:space="preserve"> </w:t>
      </w:r>
      <w:r>
        <w:t>desacordo.</w:t>
      </w:r>
    </w:p>
    <w:p w:rsidR="00277CE5" w:rsidRDefault="006A7F65" w:rsidP="008352F6">
      <w:pPr>
        <w:pStyle w:val="PargrafodaLista"/>
        <w:numPr>
          <w:ilvl w:val="1"/>
          <w:numId w:val="42"/>
        </w:numPr>
        <w:tabs>
          <w:tab w:val="left" w:pos="923"/>
        </w:tabs>
        <w:spacing w:before="1" w:line="264" w:lineRule="auto"/>
        <w:ind w:right="596" w:firstLine="0"/>
      </w:pPr>
      <w:r>
        <w:t>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w:t>
      </w:r>
      <w:r>
        <w:rPr>
          <w:spacing w:val="-16"/>
        </w:rPr>
        <w:t xml:space="preserve"> </w:t>
      </w:r>
      <w:r>
        <w:t>vencedor.</w:t>
      </w:r>
    </w:p>
    <w:p w:rsidR="00277CE5" w:rsidRDefault="006A7F65" w:rsidP="008352F6">
      <w:pPr>
        <w:pStyle w:val="PargrafodaLista"/>
        <w:numPr>
          <w:ilvl w:val="1"/>
          <w:numId w:val="42"/>
        </w:numPr>
        <w:tabs>
          <w:tab w:val="left" w:pos="916"/>
        </w:tabs>
        <w:spacing w:line="264" w:lineRule="auto"/>
        <w:ind w:right="587" w:firstLine="0"/>
      </w:pPr>
      <w:r>
        <w:t>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w:t>
      </w:r>
      <w:r>
        <w:rPr>
          <w:spacing w:val="-17"/>
        </w:rPr>
        <w:t xml:space="preserve"> </w:t>
      </w:r>
      <w:r>
        <w:t>escritas.</w:t>
      </w:r>
    </w:p>
    <w:p w:rsidR="00277CE5" w:rsidRDefault="006A7F65" w:rsidP="008352F6">
      <w:pPr>
        <w:pStyle w:val="PargrafodaLista"/>
        <w:numPr>
          <w:ilvl w:val="1"/>
          <w:numId w:val="42"/>
        </w:numPr>
        <w:tabs>
          <w:tab w:val="left" w:pos="945"/>
        </w:tabs>
        <w:spacing w:line="264" w:lineRule="auto"/>
        <w:ind w:right="591" w:firstLine="0"/>
      </w:pPr>
      <w:r>
        <w:t>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277CE5" w:rsidRDefault="006A7F65" w:rsidP="008352F6">
      <w:pPr>
        <w:pStyle w:val="PargrafodaLista"/>
        <w:numPr>
          <w:ilvl w:val="1"/>
          <w:numId w:val="42"/>
        </w:numPr>
        <w:tabs>
          <w:tab w:val="left" w:pos="921"/>
        </w:tabs>
        <w:spacing w:before="1" w:line="264" w:lineRule="auto"/>
        <w:ind w:right="587" w:firstLine="0"/>
      </w:pPr>
      <w:r>
        <w:t>Caso duas ou mais propostas iniciais apresentem preços iguais, será realizado sorteio público para determinação da ordem de oferta dos</w:t>
      </w:r>
      <w:r>
        <w:rPr>
          <w:spacing w:val="-10"/>
        </w:rPr>
        <w:t xml:space="preserve"> </w:t>
      </w:r>
      <w:r>
        <w:t>lances.</w:t>
      </w:r>
    </w:p>
    <w:p w:rsidR="00277CE5" w:rsidRDefault="006A7F65" w:rsidP="008352F6">
      <w:pPr>
        <w:pStyle w:val="PargrafodaLista"/>
        <w:numPr>
          <w:ilvl w:val="1"/>
          <w:numId w:val="42"/>
        </w:numPr>
        <w:tabs>
          <w:tab w:val="left" w:pos="916"/>
        </w:tabs>
        <w:spacing w:line="264" w:lineRule="auto"/>
        <w:ind w:right="594" w:firstLine="0"/>
      </w:pPr>
      <w:r>
        <w:t>A oferta dos lances deverá ser efetuada no momento em que for conferida a palavra ao licitante, na ordem decrescente dos preços, sendo admitida a disputa para toda a ordem de</w:t>
      </w:r>
      <w:r>
        <w:rPr>
          <w:spacing w:val="-16"/>
        </w:rPr>
        <w:t xml:space="preserve"> </w:t>
      </w:r>
      <w:r>
        <w:t>classificação.</w:t>
      </w:r>
    </w:p>
    <w:p w:rsidR="00277CE5" w:rsidRDefault="006A7F65" w:rsidP="008352F6">
      <w:pPr>
        <w:pStyle w:val="PargrafodaLista"/>
        <w:numPr>
          <w:ilvl w:val="1"/>
          <w:numId w:val="42"/>
        </w:numPr>
        <w:tabs>
          <w:tab w:val="left" w:pos="914"/>
        </w:tabs>
        <w:spacing w:line="251" w:lineRule="exact"/>
        <w:ind w:left="913" w:hanging="331"/>
      </w:pPr>
      <w:r>
        <w:t>É vedada a oferta de lance com vista ao</w:t>
      </w:r>
      <w:r>
        <w:rPr>
          <w:spacing w:val="-13"/>
        </w:rPr>
        <w:t xml:space="preserve"> </w:t>
      </w:r>
      <w:r>
        <w:t>empate.</w:t>
      </w:r>
    </w:p>
    <w:p w:rsidR="00277CE5" w:rsidRDefault="006A7F65" w:rsidP="008352F6">
      <w:pPr>
        <w:pStyle w:val="PargrafodaLista"/>
        <w:numPr>
          <w:ilvl w:val="1"/>
          <w:numId w:val="42"/>
        </w:numPr>
        <w:tabs>
          <w:tab w:val="left" w:pos="950"/>
        </w:tabs>
        <w:spacing w:before="26" w:line="264" w:lineRule="auto"/>
        <w:ind w:right="589" w:firstLine="0"/>
      </w:pPr>
      <w:r>
        <w:t>Não poderá haver desistência dos lances já ofertados, sujeitando-se o proponente desistente às penalidades constantes no item 11 - Das Penalidades deste</w:t>
      </w:r>
      <w:r>
        <w:rPr>
          <w:spacing w:val="-14"/>
        </w:rPr>
        <w:t xml:space="preserve"> </w:t>
      </w:r>
      <w:r>
        <w:t>Edital.</w:t>
      </w:r>
    </w:p>
    <w:p w:rsidR="00277CE5" w:rsidRDefault="006A7F65" w:rsidP="008352F6">
      <w:pPr>
        <w:pStyle w:val="PargrafodaLista"/>
        <w:numPr>
          <w:ilvl w:val="1"/>
          <w:numId w:val="42"/>
        </w:numPr>
        <w:tabs>
          <w:tab w:val="left" w:pos="1026"/>
        </w:tabs>
        <w:spacing w:line="264" w:lineRule="auto"/>
        <w:ind w:right="590" w:firstLine="0"/>
      </w:pPr>
      <w:r>
        <w:t>A desistência em apresentar lance verbal, quando convocado pel</w:t>
      </w:r>
      <w:r w:rsidR="00B8438C">
        <w:t>a pregoeira</w:t>
      </w:r>
      <w:r>
        <w:t>, implicará a exclusão do licitante da etapa de lances verbais e na manutenção do último preço apresentado pelo licitante, para efeito de ordenação das</w:t>
      </w:r>
      <w:r>
        <w:rPr>
          <w:spacing w:val="-3"/>
        </w:rPr>
        <w:t xml:space="preserve"> </w:t>
      </w:r>
      <w:r>
        <w:t>propostas.</w:t>
      </w:r>
    </w:p>
    <w:p w:rsidR="00277CE5" w:rsidRDefault="006A7F65" w:rsidP="008352F6">
      <w:pPr>
        <w:pStyle w:val="PargrafodaLista"/>
        <w:numPr>
          <w:ilvl w:val="1"/>
          <w:numId w:val="42"/>
        </w:numPr>
        <w:tabs>
          <w:tab w:val="left" w:pos="1024"/>
        </w:tabs>
        <w:spacing w:line="264" w:lineRule="auto"/>
        <w:ind w:right="592" w:firstLine="0"/>
      </w:pPr>
      <w:r>
        <w:lastRenderedPageBreak/>
        <w:t xml:space="preserve">Caso não se realize lance verbal, será verificado a conformidade entre a proposta escrita de menor preço por </w:t>
      </w:r>
      <w:r w:rsidR="00464887">
        <w:t>item</w:t>
      </w:r>
      <w:r>
        <w:t xml:space="preserve"> e o valor estimado para a contratação, podendo, </w:t>
      </w:r>
      <w:r w:rsidR="00B8438C">
        <w:t>a pregoeira</w:t>
      </w:r>
      <w:r>
        <w:t>, negociar diretamente com o proponente para que seja obtido preço</w:t>
      </w:r>
      <w:r>
        <w:rPr>
          <w:spacing w:val="-6"/>
        </w:rPr>
        <w:t xml:space="preserve"> </w:t>
      </w:r>
      <w:r>
        <w:t>melhor.</w:t>
      </w:r>
    </w:p>
    <w:p w:rsidR="00277CE5" w:rsidRDefault="006A7F65" w:rsidP="008352F6">
      <w:pPr>
        <w:pStyle w:val="PargrafodaLista"/>
        <w:numPr>
          <w:ilvl w:val="1"/>
          <w:numId w:val="42"/>
        </w:numPr>
        <w:tabs>
          <w:tab w:val="left" w:pos="1043"/>
        </w:tabs>
        <w:spacing w:before="1" w:line="264" w:lineRule="auto"/>
        <w:ind w:right="590" w:firstLine="0"/>
      </w:pPr>
      <w:r>
        <w:t>O encerramento da etapa competitiva dar-se-á quando, convocados pel</w:t>
      </w:r>
      <w:r w:rsidR="00B8438C">
        <w:t>a pregoeira</w:t>
      </w:r>
      <w:r>
        <w:t>, os licitantes manifestarem seu desinteresse em apresentar novos</w:t>
      </w:r>
      <w:r>
        <w:rPr>
          <w:spacing w:val="-10"/>
        </w:rPr>
        <w:t xml:space="preserve"> </w:t>
      </w:r>
      <w:r>
        <w:t>lances.</w:t>
      </w:r>
    </w:p>
    <w:p w:rsidR="00277CE5" w:rsidRDefault="006A7F65" w:rsidP="008352F6">
      <w:pPr>
        <w:pStyle w:val="PargrafodaLista"/>
        <w:numPr>
          <w:ilvl w:val="1"/>
          <w:numId w:val="42"/>
        </w:numPr>
        <w:tabs>
          <w:tab w:val="left" w:pos="1084"/>
        </w:tabs>
        <w:spacing w:before="1" w:line="264" w:lineRule="auto"/>
        <w:ind w:right="594" w:firstLine="0"/>
      </w:pPr>
      <w:r>
        <w:t xml:space="preserve">Será vencedora a licitante que ofertar o menor preço, sendo a adjudicação realizada </w:t>
      </w:r>
      <w:proofErr w:type="gramStart"/>
      <w:r>
        <w:t>após</w:t>
      </w:r>
      <w:proofErr w:type="gramEnd"/>
      <w:r>
        <w:t xml:space="preserve"> encerrada a etapa competitiva de todos os</w:t>
      </w:r>
      <w:r>
        <w:rPr>
          <w:spacing w:val="-7"/>
        </w:rPr>
        <w:t xml:space="preserve"> </w:t>
      </w:r>
      <w:r>
        <w:t>itens.</w:t>
      </w:r>
    </w:p>
    <w:p w:rsidR="00277CE5" w:rsidRPr="00C9246A" w:rsidRDefault="006A7F65" w:rsidP="008352F6">
      <w:pPr>
        <w:pStyle w:val="PargrafodaLista"/>
        <w:numPr>
          <w:ilvl w:val="1"/>
          <w:numId w:val="42"/>
        </w:numPr>
        <w:tabs>
          <w:tab w:val="left" w:pos="1031"/>
        </w:tabs>
        <w:spacing w:before="8"/>
        <w:ind w:left="1030" w:right="587" w:hanging="448"/>
        <w:jc w:val="right"/>
        <w:rPr>
          <w:rFonts w:ascii="Trebuchet MS"/>
          <w:sz w:val="11"/>
        </w:rPr>
      </w:pPr>
      <w:r>
        <w:t>Encerrada a etapa competitiva e ordenadas as ofertas, de acordo com o menor</w:t>
      </w:r>
      <w:r w:rsidRPr="00C9246A">
        <w:rPr>
          <w:spacing w:val="12"/>
        </w:rPr>
        <w:t xml:space="preserve"> </w:t>
      </w:r>
      <w:r>
        <w:t>preço apresentado,</w:t>
      </w:r>
    </w:p>
    <w:p w:rsidR="00277CE5" w:rsidRDefault="00277CE5">
      <w:pPr>
        <w:pStyle w:val="Corpodetexto"/>
        <w:spacing w:line="20" w:lineRule="exact"/>
        <w:ind w:left="627"/>
        <w:rPr>
          <w:rFonts w:ascii="Trebuchet MS"/>
          <w:sz w:val="2"/>
        </w:rPr>
      </w:pPr>
    </w:p>
    <w:p w:rsidR="00277CE5" w:rsidRDefault="00B8438C">
      <w:pPr>
        <w:pStyle w:val="Corpodetexto"/>
        <w:spacing w:before="44" w:line="264" w:lineRule="auto"/>
        <w:ind w:left="582" w:right="590"/>
        <w:jc w:val="both"/>
      </w:pPr>
      <w:proofErr w:type="gramStart"/>
      <w:r>
        <w:t>a</w:t>
      </w:r>
      <w:proofErr w:type="gramEnd"/>
      <w:r>
        <w:t xml:space="preserve"> pregoeira</w:t>
      </w:r>
      <w:r w:rsidR="006A7F65">
        <w:t xml:space="preserve"> verificará a aceitabilidade da proposta de valor mais baixo, comparando-o com os valores consignados em Planilha de Custos de mercado, decidindo, motivadamente, a respeito.</w:t>
      </w:r>
    </w:p>
    <w:p w:rsidR="00277CE5" w:rsidRDefault="006A7F65" w:rsidP="008352F6">
      <w:pPr>
        <w:pStyle w:val="PargrafodaLista"/>
        <w:numPr>
          <w:ilvl w:val="1"/>
          <w:numId w:val="42"/>
        </w:numPr>
        <w:tabs>
          <w:tab w:val="left" w:pos="1029"/>
        </w:tabs>
        <w:spacing w:line="264" w:lineRule="auto"/>
        <w:ind w:right="592" w:firstLine="0"/>
      </w:pPr>
      <w:r>
        <w:t xml:space="preserve">Se a oferta não for aceitável ou se o proponente não atender às exigências </w:t>
      </w:r>
      <w:proofErr w:type="spellStart"/>
      <w:r>
        <w:t>editalícias</w:t>
      </w:r>
      <w:proofErr w:type="spellEnd"/>
      <w:r>
        <w:t xml:space="preserve">, </w:t>
      </w:r>
      <w:r w:rsidR="00B8438C">
        <w:t>a pregoeira</w:t>
      </w:r>
      <w:r>
        <w:t xml:space="preserve"> examinará as ofertas subsequentes, na ordem de classificação, até a apuração de </w:t>
      </w:r>
      <w:r>
        <w:rPr>
          <w:spacing w:val="-3"/>
        </w:rPr>
        <w:t xml:space="preserve">uma </w:t>
      </w:r>
      <w:r>
        <w:t>proposta, sendo o respectivo proponente declarado vencedor e a ele adjudicado o objeto deste edital pel</w:t>
      </w:r>
      <w:r w:rsidR="00B8438C">
        <w:t>a pregoeira</w:t>
      </w:r>
      <w:r>
        <w:t>.</w:t>
      </w:r>
    </w:p>
    <w:p w:rsidR="00277CE5" w:rsidRDefault="006A7F65" w:rsidP="008352F6">
      <w:pPr>
        <w:pStyle w:val="PargrafodaLista"/>
        <w:numPr>
          <w:ilvl w:val="1"/>
          <w:numId w:val="42"/>
        </w:numPr>
        <w:tabs>
          <w:tab w:val="left" w:pos="1050"/>
        </w:tabs>
        <w:spacing w:before="1" w:line="264" w:lineRule="auto"/>
        <w:ind w:right="586" w:firstLine="0"/>
      </w:pPr>
      <w:r>
        <w:t>A classificação dar-se-á pela ordem crescente de preços propostos e aceitáveis. Será declarado vencedor o licitante que apresentar a proposta de acordo com as especificações deste edital, com o preço de mercado e ofertar o menor preço por</w:t>
      </w:r>
      <w:r>
        <w:rPr>
          <w:spacing w:val="-8"/>
        </w:rPr>
        <w:t xml:space="preserve"> </w:t>
      </w:r>
      <w:r w:rsidR="00464887">
        <w:t>item</w:t>
      </w:r>
      <w:r>
        <w:t>.</w:t>
      </w:r>
    </w:p>
    <w:p w:rsidR="00277CE5" w:rsidRDefault="006A7F65" w:rsidP="008352F6">
      <w:pPr>
        <w:pStyle w:val="PargrafodaLista"/>
        <w:numPr>
          <w:ilvl w:val="1"/>
          <w:numId w:val="42"/>
        </w:numPr>
        <w:tabs>
          <w:tab w:val="left" w:pos="1058"/>
        </w:tabs>
        <w:spacing w:line="264" w:lineRule="auto"/>
        <w:ind w:right="590" w:firstLine="0"/>
      </w:pPr>
      <w:r>
        <w:t xml:space="preserve">Encerrada a etapa competitiva de todos os itens, </w:t>
      </w:r>
      <w:r w:rsidR="00B8438C">
        <w:t>a pregoeira</w:t>
      </w:r>
      <w:r>
        <w:t xml:space="preserve"> e a Equipe de Apoio, abrirão o envelope de Documentação da(s) licitante(s) declarada(s) vencedora(s), rubricando todas as folhas e colhendo rubrica dos licitantes presentes, considerando-se automaticamente inabilitado aquela(s) que deixar de apresentar qualquer dos documentos exigidos para</w:t>
      </w:r>
      <w:r>
        <w:rPr>
          <w:spacing w:val="-6"/>
        </w:rPr>
        <w:t xml:space="preserve"> </w:t>
      </w:r>
      <w:r>
        <w:t>habilitação;</w:t>
      </w:r>
    </w:p>
    <w:p w:rsidR="00277CE5" w:rsidRDefault="006A7F65" w:rsidP="008352F6">
      <w:pPr>
        <w:pStyle w:val="PargrafodaLista"/>
        <w:numPr>
          <w:ilvl w:val="1"/>
          <w:numId w:val="42"/>
        </w:numPr>
        <w:tabs>
          <w:tab w:val="left" w:pos="1026"/>
        </w:tabs>
        <w:spacing w:line="264" w:lineRule="auto"/>
        <w:ind w:right="587" w:firstLine="0"/>
      </w:pPr>
      <w:r>
        <w:t xml:space="preserve">Verificada a conformidade dos documentos de habilitação apresentado pela licitante vencedora, </w:t>
      </w:r>
      <w:r w:rsidR="00B8438C">
        <w:t>a pregoeira</w:t>
      </w:r>
      <w:r>
        <w:t xml:space="preserve"> lhe adjudicará o item declarado</w:t>
      </w:r>
      <w:r>
        <w:rPr>
          <w:spacing w:val="-7"/>
        </w:rPr>
        <w:t xml:space="preserve"> </w:t>
      </w:r>
      <w:r>
        <w:t>vencedor.</w:t>
      </w:r>
    </w:p>
    <w:p w:rsidR="00277CE5" w:rsidRDefault="006A7F65" w:rsidP="008352F6">
      <w:pPr>
        <w:pStyle w:val="PargrafodaLista"/>
        <w:numPr>
          <w:ilvl w:val="1"/>
          <w:numId w:val="42"/>
        </w:numPr>
        <w:tabs>
          <w:tab w:val="left" w:pos="1024"/>
        </w:tabs>
        <w:ind w:left="1023" w:hanging="441"/>
      </w:pPr>
      <w:r>
        <w:t>Serão</w:t>
      </w:r>
      <w:r>
        <w:rPr>
          <w:spacing w:val="-1"/>
        </w:rPr>
        <w:t xml:space="preserve"> </w:t>
      </w:r>
      <w:r>
        <w:t>desclassificadas:</w:t>
      </w:r>
    </w:p>
    <w:p w:rsidR="00277CE5" w:rsidRDefault="006A7F65" w:rsidP="008352F6">
      <w:pPr>
        <w:pStyle w:val="PargrafodaLista"/>
        <w:numPr>
          <w:ilvl w:val="2"/>
          <w:numId w:val="42"/>
        </w:numPr>
        <w:tabs>
          <w:tab w:val="left" w:pos="1348"/>
        </w:tabs>
        <w:spacing w:before="29" w:line="237" w:lineRule="auto"/>
        <w:ind w:right="588"/>
      </w:pPr>
      <w:proofErr w:type="gramStart"/>
      <w:r>
        <w:t>as</w:t>
      </w:r>
      <w:proofErr w:type="gramEnd"/>
      <w:r>
        <w:t xml:space="preserve"> propostas que não atenderem às exigências contidas no objeto desta licitação; as que contiverem opções de preços alternativos; as que forem omissas em pontos essenciais, de modo a ensejar dúvidas, ou que se oponham a qualquer dispositivo legal</w:t>
      </w:r>
      <w:r>
        <w:rPr>
          <w:spacing w:val="-14"/>
        </w:rPr>
        <w:t xml:space="preserve"> </w:t>
      </w:r>
      <w:r>
        <w:t>vigente;</w:t>
      </w:r>
    </w:p>
    <w:p w:rsidR="00277CE5" w:rsidRDefault="006A7F65" w:rsidP="008352F6">
      <w:pPr>
        <w:pStyle w:val="PargrafodaLista"/>
        <w:numPr>
          <w:ilvl w:val="2"/>
          <w:numId w:val="42"/>
        </w:numPr>
        <w:tabs>
          <w:tab w:val="left" w:pos="1348"/>
        </w:tabs>
        <w:spacing w:before="2" w:line="272" w:lineRule="exact"/>
      </w:pPr>
      <w:proofErr w:type="gramStart"/>
      <w:r>
        <w:t>propostas</w:t>
      </w:r>
      <w:proofErr w:type="gramEnd"/>
      <w:r>
        <w:t xml:space="preserve"> que apresentarem preços manifestamente</w:t>
      </w:r>
      <w:r>
        <w:rPr>
          <w:spacing w:val="-7"/>
        </w:rPr>
        <w:t xml:space="preserve"> </w:t>
      </w:r>
      <w:r>
        <w:t>inexequíveis.</w:t>
      </w:r>
    </w:p>
    <w:p w:rsidR="00277CE5" w:rsidRDefault="006A7F65" w:rsidP="008352F6">
      <w:pPr>
        <w:pStyle w:val="PargrafodaLista"/>
        <w:numPr>
          <w:ilvl w:val="1"/>
          <w:numId w:val="42"/>
        </w:numPr>
        <w:tabs>
          <w:tab w:val="left" w:pos="1024"/>
        </w:tabs>
        <w:spacing w:line="249" w:lineRule="exact"/>
        <w:ind w:left="1023" w:hanging="441"/>
      </w:pPr>
      <w:r>
        <w:t>Não serão consideradas, para julgamento das propostas, vantagens não previstas no</w:t>
      </w:r>
      <w:r>
        <w:rPr>
          <w:spacing w:val="-10"/>
        </w:rPr>
        <w:t xml:space="preserve"> </w:t>
      </w:r>
      <w:r>
        <w:t>edital.</w:t>
      </w:r>
    </w:p>
    <w:p w:rsidR="00277CE5" w:rsidRDefault="006A7F65" w:rsidP="008352F6">
      <w:pPr>
        <w:pStyle w:val="PargrafodaLista"/>
        <w:numPr>
          <w:ilvl w:val="1"/>
          <w:numId w:val="42"/>
        </w:numPr>
        <w:tabs>
          <w:tab w:val="left" w:pos="1026"/>
        </w:tabs>
        <w:spacing w:before="25" w:line="264" w:lineRule="auto"/>
        <w:ind w:right="596" w:firstLine="0"/>
      </w:pPr>
      <w:r>
        <w:t>Da sessão pública do Pregão será lavrada ata circunstanciada, contendo, sem prejuízo de outros, o registro dos licitantes credenciados, as propostas escritas e verbais apresentadas, na ordem de classificação, a análise da documentação exigida para habilitação e os recursos</w:t>
      </w:r>
      <w:r>
        <w:rPr>
          <w:spacing w:val="-16"/>
        </w:rPr>
        <w:t xml:space="preserve"> </w:t>
      </w:r>
      <w:r>
        <w:t>interpostos.</w:t>
      </w:r>
    </w:p>
    <w:p w:rsidR="00277CE5" w:rsidRDefault="006A7F65" w:rsidP="008352F6">
      <w:pPr>
        <w:pStyle w:val="PargrafodaLista"/>
        <w:numPr>
          <w:ilvl w:val="1"/>
          <w:numId w:val="42"/>
        </w:numPr>
        <w:tabs>
          <w:tab w:val="left" w:pos="1041"/>
        </w:tabs>
        <w:spacing w:line="264" w:lineRule="auto"/>
        <w:ind w:right="595" w:firstLine="0"/>
      </w:pPr>
      <w:r>
        <w:t>A Sessão Pública poderá ser suspensa a qualquer tempo pel</w:t>
      </w:r>
      <w:r w:rsidR="00B8438C">
        <w:t>a pregoeira</w:t>
      </w:r>
      <w:r>
        <w:t>, desde que devidamente justificado e com prazo definido para o prosseguimento do</w:t>
      </w:r>
      <w:r>
        <w:rPr>
          <w:spacing w:val="-12"/>
        </w:rPr>
        <w:t xml:space="preserve"> </w:t>
      </w:r>
      <w:r>
        <w:t>processo.</w:t>
      </w:r>
    </w:p>
    <w:p w:rsidR="00277CE5" w:rsidRDefault="006A7F65" w:rsidP="008352F6">
      <w:pPr>
        <w:pStyle w:val="PargrafodaLista"/>
        <w:numPr>
          <w:ilvl w:val="1"/>
          <w:numId w:val="42"/>
        </w:numPr>
        <w:tabs>
          <w:tab w:val="left" w:pos="1029"/>
        </w:tabs>
        <w:spacing w:before="1" w:line="264" w:lineRule="auto"/>
        <w:ind w:right="591" w:firstLine="0"/>
      </w:pPr>
      <w:r>
        <w:t>Caso haja necessidade de adiamento da Sessão Pública, será marcada nova data para continuação dos trabalhos, devendo ficar intimadas, no mesmo ato, a(s) licitante(s)</w:t>
      </w:r>
      <w:r>
        <w:rPr>
          <w:spacing w:val="-8"/>
        </w:rPr>
        <w:t xml:space="preserve"> </w:t>
      </w:r>
      <w:r>
        <w:t>presente(s).</w:t>
      </w:r>
    </w:p>
    <w:p w:rsidR="00277CE5" w:rsidRDefault="00277CE5">
      <w:pPr>
        <w:pStyle w:val="Corpodetexto"/>
        <w:spacing w:before="7"/>
        <w:rPr>
          <w:sz w:val="24"/>
        </w:rPr>
      </w:pPr>
    </w:p>
    <w:p w:rsidR="00277CE5" w:rsidRDefault="006A7F65" w:rsidP="008352F6">
      <w:pPr>
        <w:pStyle w:val="Ttulo1"/>
        <w:numPr>
          <w:ilvl w:val="0"/>
          <w:numId w:val="42"/>
        </w:numPr>
        <w:tabs>
          <w:tab w:val="left" w:pos="748"/>
        </w:tabs>
        <w:spacing w:before="1"/>
        <w:ind w:left="747" w:hanging="165"/>
      </w:pPr>
      <w:r>
        <w:t>– DO RECURSO, DA ADJUDICAÇÃO E DA</w:t>
      </w:r>
      <w:r>
        <w:rPr>
          <w:spacing w:val="-5"/>
        </w:rPr>
        <w:t xml:space="preserve"> </w:t>
      </w:r>
      <w:proofErr w:type="gramStart"/>
      <w:r>
        <w:t>HOMOLOGAÇÃO</w:t>
      </w:r>
      <w:proofErr w:type="gramEnd"/>
    </w:p>
    <w:p w:rsidR="00277CE5" w:rsidRDefault="00277CE5">
      <w:pPr>
        <w:pStyle w:val="Corpodetexto"/>
        <w:spacing w:before="11"/>
        <w:rPr>
          <w:b/>
          <w:sz w:val="25"/>
        </w:rPr>
      </w:pPr>
    </w:p>
    <w:p w:rsidR="00277CE5" w:rsidRDefault="006A7F65" w:rsidP="008352F6">
      <w:pPr>
        <w:pStyle w:val="PargrafodaLista"/>
        <w:numPr>
          <w:ilvl w:val="1"/>
          <w:numId w:val="42"/>
        </w:numPr>
        <w:tabs>
          <w:tab w:val="left" w:pos="940"/>
        </w:tabs>
        <w:spacing w:line="264" w:lineRule="auto"/>
        <w:ind w:right="590" w:firstLine="0"/>
      </w:pPr>
      <w:r>
        <w:t>Constatado o atendimento das exigências fixadas no Edital, o licitante será declarado vencedor, sendo-lhe adjudicado o objeto do</w:t>
      </w:r>
      <w:r>
        <w:rPr>
          <w:spacing w:val="-7"/>
        </w:rPr>
        <w:t xml:space="preserve"> </w:t>
      </w:r>
      <w:r>
        <w:t>certame.</w:t>
      </w:r>
    </w:p>
    <w:p w:rsidR="00277CE5" w:rsidRDefault="006A7F65" w:rsidP="008352F6">
      <w:pPr>
        <w:pStyle w:val="PargrafodaLista"/>
        <w:numPr>
          <w:ilvl w:val="1"/>
          <w:numId w:val="42"/>
        </w:numPr>
        <w:tabs>
          <w:tab w:val="left" w:pos="969"/>
        </w:tabs>
        <w:spacing w:line="264" w:lineRule="auto"/>
        <w:ind w:right="589" w:firstLine="0"/>
      </w:pPr>
      <w:r>
        <w:t xml:space="preserve">Em caso de desatendimento às exigências </w:t>
      </w:r>
      <w:proofErr w:type="spellStart"/>
      <w:r>
        <w:t>habilitatórias</w:t>
      </w:r>
      <w:proofErr w:type="spellEnd"/>
      <w:r>
        <w:t xml:space="preserve">, </w:t>
      </w:r>
      <w:r w:rsidR="00B8438C">
        <w:t>a pregoeira</w:t>
      </w:r>
      <w:r>
        <w:t xml:space="preserve"> inabilitará a licitante e examinará as ofertas subsequentes e qualificação das licitantes, na ordem de classificação e, assim, sucessivamente, até a apuração de uma que atenda ao edital, sendo a respectiva licitante declarada vencedora, ocasião em que </w:t>
      </w:r>
      <w:r w:rsidR="00B8438C">
        <w:t>a pregoeira</w:t>
      </w:r>
      <w:r>
        <w:t xml:space="preserve"> poderá negociar diretamente com o proponente para que seja </w:t>
      </w:r>
      <w:r>
        <w:lastRenderedPageBreak/>
        <w:t>obtido preço</w:t>
      </w:r>
      <w:r>
        <w:rPr>
          <w:spacing w:val="-1"/>
        </w:rPr>
        <w:t xml:space="preserve"> </w:t>
      </w:r>
      <w:r>
        <w:t>melhor.</w:t>
      </w:r>
    </w:p>
    <w:p w:rsidR="00277CE5" w:rsidRDefault="006A7F65" w:rsidP="008352F6">
      <w:pPr>
        <w:pStyle w:val="PargrafodaLista"/>
        <w:numPr>
          <w:ilvl w:val="1"/>
          <w:numId w:val="42"/>
        </w:numPr>
        <w:tabs>
          <w:tab w:val="left" w:pos="928"/>
        </w:tabs>
        <w:spacing w:before="1" w:line="264" w:lineRule="auto"/>
        <w:ind w:right="588" w:firstLine="0"/>
      </w:pPr>
      <w:r>
        <w:t>Após a declaração do vencedor, qualquer licitante poderá manifestar imediata e motivadamente a intenção de recorrer, que será imediatamente lavrada em ata, quando lhe será concedido o prazo de 03 (três) dias para a apresentação das razões do recurso, ficando os demais licitantes desde logo intimados para apresentarem contrarrazões em igual número de dias, que começarão a correr do término do prazo do recorrente, sendo-lhes assegurada vista imediata dos</w:t>
      </w:r>
      <w:r>
        <w:rPr>
          <w:spacing w:val="-6"/>
        </w:rPr>
        <w:t xml:space="preserve"> </w:t>
      </w:r>
      <w:r>
        <w:t>autos;</w:t>
      </w:r>
    </w:p>
    <w:p w:rsidR="00277CE5" w:rsidRPr="00C9246A" w:rsidRDefault="006A7F65" w:rsidP="008352F6">
      <w:pPr>
        <w:pStyle w:val="PargrafodaLista"/>
        <w:numPr>
          <w:ilvl w:val="1"/>
          <w:numId w:val="42"/>
        </w:numPr>
        <w:tabs>
          <w:tab w:val="left" w:pos="933"/>
        </w:tabs>
        <w:spacing w:line="264" w:lineRule="auto"/>
        <w:ind w:right="591" w:firstLine="0"/>
      </w:pPr>
      <w:r>
        <w:t>Decorrido o prazo, sem a juntada do recurso pelo licitante que manifestou interesse em recorrer, importará na decadência do direito de recorrer, e o prosseguimento imediato do processo pel</w:t>
      </w:r>
      <w:r w:rsidR="00B8438C">
        <w:t>a pregoeira</w:t>
      </w:r>
      <w:r>
        <w:t xml:space="preserve">, adjudicando-se o objeto desta licitação ao licitante declarado vencedor e encaminhando o processo à Homologação </w:t>
      </w:r>
      <w:proofErr w:type="gramStart"/>
      <w:r>
        <w:t xml:space="preserve">da </w:t>
      </w:r>
      <w:r w:rsidR="00E10C09">
        <w:t>Prefeito</w:t>
      </w:r>
      <w:proofErr w:type="gramEnd"/>
      <w:r>
        <w:rPr>
          <w:spacing w:val="-6"/>
        </w:rPr>
        <w:t xml:space="preserve"> </w:t>
      </w:r>
      <w:r>
        <w:t>Municipal.</w:t>
      </w:r>
    </w:p>
    <w:p w:rsidR="00277CE5" w:rsidRDefault="006A7F65" w:rsidP="008352F6">
      <w:pPr>
        <w:pStyle w:val="PargrafodaLista"/>
        <w:numPr>
          <w:ilvl w:val="1"/>
          <w:numId w:val="42"/>
        </w:numPr>
        <w:tabs>
          <w:tab w:val="left" w:pos="952"/>
        </w:tabs>
        <w:spacing w:before="44" w:line="264" w:lineRule="auto"/>
        <w:ind w:right="590" w:firstLine="0"/>
      </w:pPr>
      <w:r>
        <w:t>As razões e contrarrazões do recurso deverão ser encaminhadas, por escrito, a</w:t>
      </w:r>
      <w:r w:rsidR="00B8438C">
        <w:t>a pregoeira</w:t>
      </w:r>
      <w:r>
        <w:t>, no endereço mencionado no preâmbulo deste</w:t>
      </w:r>
      <w:r>
        <w:rPr>
          <w:spacing w:val="-3"/>
        </w:rPr>
        <w:t xml:space="preserve"> </w:t>
      </w:r>
      <w:r>
        <w:t>Edital.</w:t>
      </w:r>
    </w:p>
    <w:p w:rsidR="00277CE5" w:rsidRDefault="006A7F65" w:rsidP="008352F6">
      <w:pPr>
        <w:pStyle w:val="PargrafodaLista"/>
        <w:numPr>
          <w:ilvl w:val="1"/>
          <w:numId w:val="42"/>
        </w:numPr>
        <w:tabs>
          <w:tab w:val="left" w:pos="983"/>
        </w:tabs>
        <w:spacing w:line="264" w:lineRule="auto"/>
        <w:ind w:right="587" w:firstLine="0"/>
      </w:pPr>
      <w:r>
        <w:t xml:space="preserve">O recurso será dirigido </w:t>
      </w:r>
      <w:proofErr w:type="gramStart"/>
      <w:r>
        <w:t>à</w:t>
      </w:r>
      <w:proofErr w:type="gramEnd"/>
      <w:r>
        <w:t xml:space="preserve"> </w:t>
      </w:r>
      <w:r w:rsidR="00E10C09">
        <w:t>Prefeito</w:t>
      </w:r>
      <w:r>
        <w:t xml:space="preserve"> Municipal, por intermédio d</w:t>
      </w:r>
      <w:r w:rsidR="00B8438C">
        <w:t>a pregoeira</w:t>
      </w:r>
      <w:r>
        <w:t>, o qual poderá reconsiderar sua decisão, no prazo de cinco dias úteis, ou, nesse mesmo prazo, fazê-lo subir, devidamente motivado dos fatos e fundamentos legais em parecer anexo ao</w:t>
      </w:r>
      <w:r>
        <w:rPr>
          <w:spacing w:val="-14"/>
        </w:rPr>
        <w:t xml:space="preserve"> </w:t>
      </w:r>
      <w:r>
        <w:t>recurso.</w:t>
      </w:r>
    </w:p>
    <w:p w:rsidR="00277CE5" w:rsidRDefault="006A7F65">
      <w:pPr>
        <w:pStyle w:val="Corpodetexto"/>
        <w:spacing w:before="3"/>
        <w:ind w:left="582" w:right="596"/>
        <w:jc w:val="both"/>
      </w:pPr>
      <w:r>
        <w:rPr>
          <w:b/>
        </w:rPr>
        <w:t xml:space="preserve">8.7. </w:t>
      </w:r>
      <w:r>
        <w:t>A falta de manifestação imediata e motivada do licitante importará a decadência do direito de recurso.</w:t>
      </w:r>
    </w:p>
    <w:p w:rsidR="002D5C0B" w:rsidRDefault="002D5C0B">
      <w:pPr>
        <w:pStyle w:val="Corpodetexto"/>
        <w:spacing w:before="3"/>
        <w:ind w:left="582" w:right="596"/>
        <w:jc w:val="both"/>
      </w:pPr>
      <w:r>
        <w:rPr>
          <w:b/>
        </w:rPr>
        <w:t>8.</w:t>
      </w:r>
      <w:r>
        <w:t xml:space="preserve">8. </w:t>
      </w:r>
      <w:r>
        <w:rPr>
          <w:b/>
        </w:rPr>
        <w:t>Os recursos referentes ao este edital deverão ser protocolad</w:t>
      </w:r>
      <w:r w:rsidR="007E7123">
        <w:rPr>
          <w:b/>
        </w:rPr>
        <w:t>o</w:t>
      </w:r>
      <w:r>
        <w:rPr>
          <w:b/>
        </w:rPr>
        <w:t>s no Setor de Licitações, situado na Praça Getúlio Vargas, 100 –</w:t>
      </w:r>
      <w:r w:rsidR="00BC7203">
        <w:t xml:space="preserve"> Centro.</w:t>
      </w:r>
    </w:p>
    <w:p w:rsidR="00277CE5" w:rsidRDefault="00277CE5">
      <w:pPr>
        <w:pStyle w:val="Corpodetexto"/>
        <w:spacing w:before="5"/>
        <w:rPr>
          <w:sz w:val="24"/>
        </w:rPr>
      </w:pPr>
    </w:p>
    <w:p w:rsidR="00277CE5" w:rsidRDefault="006A7F65" w:rsidP="008352F6">
      <w:pPr>
        <w:pStyle w:val="Ttulo1"/>
        <w:numPr>
          <w:ilvl w:val="0"/>
          <w:numId w:val="42"/>
        </w:numPr>
        <w:tabs>
          <w:tab w:val="left" w:pos="748"/>
        </w:tabs>
        <w:ind w:left="747" w:hanging="165"/>
      </w:pPr>
      <w:r>
        <w:t>- DO RECEBIMENTO E DO</w:t>
      </w:r>
      <w:r>
        <w:rPr>
          <w:spacing w:val="-4"/>
        </w:rPr>
        <w:t xml:space="preserve"> </w:t>
      </w:r>
      <w:r>
        <w:t>FORNECIMENTO</w:t>
      </w:r>
    </w:p>
    <w:p w:rsidR="00277CE5" w:rsidRDefault="00277CE5">
      <w:pPr>
        <w:pStyle w:val="Corpodetexto"/>
        <w:spacing w:before="9"/>
        <w:rPr>
          <w:b/>
          <w:sz w:val="25"/>
        </w:rPr>
      </w:pPr>
    </w:p>
    <w:p w:rsidR="00277CE5" w:rsidRDefault="006A7F65">
      <w:pPr>
        <w:pStyle w:val="Corpodetexto"/>
        <w:spacing w:line="264" w:lineRule="auto"/>
        <w:ind w:left="582" w:right="586"/>
        <w:jc w:val="both"/>
      </w:pPr>
      <w:r>
        <w:rPr>
          <w:b/>
        </w:rPr>
        <w:t xml:space="preserve">9.1. </w:t>
      </w:r>
      <w:r>
        <w:t xml:space="preserve">A(s) empresa(s) vencedora(s) </w:t>
      </w:r>
      <w:proofErr w:type="gramStart"/>
      <w:r>
        <w:t>terá(</w:t>
      </w:r>
      <w:proofErr w:type="spellStart"/>
      <w:proofErr w:type="gramEnd"/>
      <w:r>
        <w:t>ão</w:t>
      </w:r>
      <w:proofErr w:type="spellEnd"/>
      <w:r>
        <w:t>) o prazo máximo de 05 (cinco dias) para assinar(em) o contrato, sob pena da perda do direito ao objeto desta licitação.</w:t>
      </w:r>
    </w:p>
    <w:p w:rsidR="00277CE5" w:rsidRDefault="006A7F65" w:rsidP="008352F6">
      <w:pPr>
        <w:pStyle w:val="PargrafodaLista"/>
        <w:numPr>
          <w:ilvl w:val="1"/>
          <w:numId w:val="41"/>
        </w:numPr>
        <w:tabs>
          <w:tab w:val="left" w:pos="935"/>
        </w:tabs>
        <w:spacing w:before="1" w:line="264" w:lineRule="auto"/>
        <w:ind w:right="591" w:firstLine="0"/>
      </w:pPr>
      <w:r>
        <w:t>A entrega ÚNICA das mercadorias será mediante requisição d</w:t>
      </w:r>
      <w:r w:rsidR="007622D3">
        <w:t>a</w:t>
      </w:r>
      <w:r>
        <w:t xml:space="preserve"> </w:t>
      </w:r>
      <w:r w:rsidR="008C045A">
        <w:t>Secretaria Municipal de Saúde</w:t>
      </w:r>
      <w:r w:rsidR="000C5C05">
        <w:t xml:space="preserve"> no prazo máximo de </w:t>
      </w:r>
      <w:proofErr w:type="gramStart"/>
      <w:r w:rsidR="000C5C05">
        <w:t>5</w:t>
      </w:r>
      <w:proofErr w:type="gramEnd"/>
      <w:r>
        <w:t xml:space="preserve"> (</w:t>
      </w:r>
      <w:r w:rsidR="000C5C05">
        <w:t>cinco</w:t>
      </w:r>
      <w:r>
        <w:t>) dias úteis. O Departamento competente</w:t>
      </w:r>
      <w:proofErr w:type="gramStart"/>
      <w:r>
        <w:t>, passará</w:t>
      </w:r>
      <w:proofErr w:type="gramEnd"/>
      <w:r>
        <w:t xml:space="preserve"> aos licitantes vencedores, autorização de fornecimento com os itens, quantidades, data e local com o devido endereço onde serão entregues os</w:t>
      </w:r>
      <w:r>
        <w:rPr>
          <w:spacing w:val="-3"/>
        </w:rPr>
        <w:t xml:space="preserve"> </w:t>
      </w:r>
      <w:r>
        <w:t>produtos.</w:t>
      </w:r>
    </w:p>
    <w:p w:rsidR="00277CE5" w:rsidRDefault="006A7F65" w:rsidP="008352F6">
      <w:pPr>
        <w:pStyle w:val="PargrafodaLista"/>
        <w:numPr>
          <w:ilvl w:val="1"/>
          <w:numId w:val="41"/>
        </w:numPr>
        <w:tabs>
          <w:tab w:val="left" w:pos="954"/>
        </w:tabs>
        <w:spacing w:before="1" w:line="264" w:lineRule="auto"/>
        <w:ind w:right="592" w:firstLine="0"/>
      </w:pPr>
      <w:r>
        <w:t>Verificada a não</w:t>
      </w:r>
      <w:r w:rsidR="00C9246A">
        <w:t xml:space="preserve"> </w:t>
      </w:r>
      <w:r>
        <w:t>conformidade dos produtos entregues, ou de algum dos produtos, o licitante vencedor deverá promover as correções necessárias no prazo máximo de 24 (vinte e quatro) horas, sujeitando-se às penalidades previstas neste</w:t>
      </w:r>
      <w:r>
        <w:rPr>
          <w:spacing w:val="-1"/>
        </w:rPr>
        <w:t xml:space="preserve"> </w:t>
      </w:r>
      <w:r>
        <w:t>Edital.</w:t>
      </w:r>
    </w:p>
    <w:p w:rsidR="00C9246A" w:rsidRDefault="00C9246A" w:rsidP="00C9246A">
      <w:pPr>
        <w:pStyle w:val="PargrafodaLista"/>
        <w:tabs>
          <w:tab w:val="left" w:pos="954"/>
        </w:tabs>
        <w:spacing w:before="1" w:line="264" w:lineRule="auto"/>
        <w:ind w:right="592"/>
        <w:jc w:val="left"/>
      </w:pPr>
    </w:p>
    <w:p w:rsidR="00277CE5" w:rsidRDefault="006A7F65" w:rsidP="008352F6">
      <w:pPr>
        <w:pStyle w:val="PargrafodaLista"/>
        <w:numPr>
          <w:ilvl w:val="1"/>
          <w:numId w:val="41"/>
        </w:numPr>
        <w:tabs>
          <w:tab w:val="left" w:pos="930"/>
        </w:tabs>
        <w:spacing w:line="264" w:lineRule="auto"/>
        <w:ind w:right="595" w:firstLine="0"/>
      </w:pPr>
      <w:r>
        <w:t>Os produtos deverão ser entregues acondicionados adequadamente, de forma a permitir completa segurança durante o</w:t>
      </w:r>
      <w:r>
        <w:rPr>
          <w:spacing w:val="-3"/>
        </w:rPr>
        <w:t xml:space="preserve"> </w:t>
      </w:r>
      <w:r>
        <w:t>transporte.</w:t>
      </w:r>
    </w:p>
    <w:p w:rsidR="00277CE5" w:rsidRDefault="006A7F65" w:rsidP="008352F6">
      <w:pPr>
        <w:pStyle w:val="PargrafodaLista"/>
        <w:numPr>
          <w:ilvl w:val="1"/>
          <w:numId w:val="41"/>
        </w:numPr>
        <w:tabs>
          <w:tab w:val="left" w:pos="914"/>
        </w:tabs>
        <w:ind w:left="913" w:hanging="331"/>
      </w:pPr>
      <w:r>
        <w:t>A Nota Fiscal/Fatura deve, obrigatoriamente, ser entregue junto com o seu</w:t>
      </w:r>
      <w:r>
        <w:rPr>
          <w:spacing w:val="-11"/>
        </w:rPr>
        <w:t xml:space="preserve"> </w:t>
      </w:r>
      <w:r>
        <w:t>objeto.</w:t>
      </w:r>
    </w:p>
    <w:p w:rsidR="00277CE5" w:rsidRDefault="006A7F65" w:rsidP="008352F6">
      <w:pPr>
        <w:pStyle w:val="PargrafodaLista"/>
        <w:numPr>
          <w:ilvl w:val="1"/>
          <w:numId w:val="41"/>
        </w:numPr>
        <w:tabs>
          <w:tab w:val="left" w:pos="926"/>
        </w:tabs>
        <w:spacing w:before="26" w:line="264" w:lineRule="auto"/>
        <w:ind w:right="586" w:firstLine="0"/>
      </w:pPr>
      <w:r>
        <w:t xml:space="preserve">O contrato a ser firmado com o(s) licitante(s) </w:t>
      </w:r>
      <w:proofErr w:type="gramStart"/>
      <w:r>
        <w:t>vencedor(</w:t>
      </w:r>
      <w:proofErr w:type="gramEnd"/>
      <w:r>
        <w:t>es), terá vigência durante o período de 12 meses, contados da data de sua assinatura e encerrando-se com a entrega e o pagamento total dos produtos, no período de 12 meses, após o qual será rescindido automaticamente sem que haja necessidade de aviso, notificação judicial ou</w:t>
      </w:r>
      <w:r>
        <w:rPr>
          <w:spacing w:val="-6"/>
        </w:rPr>
        <w:t xml:space="preserve"> </w:t>
      </w:r>
      <w:r>
        <w:t>extrajudicial.</w:t>
      </w:r>
    </w:p>
    <w:p w:rsidR="00277CE5" w:rsidRDefault="00277CE5">
      <w:pPr>
        <w:pStyle w:val="Corpodetexto"/>
        <w:spacing w:before="8"/>
        <w:rPr>
          <w:sz w:val="24"/>
        </w:rPr>
      </w:pPr>
    </w:p>
    <w:p w:rsidR="00277CE5" w:rsidRDefault="006A7F65" w:rsidP="008352F6">
      <w:pPr>
        <w:pStyle w:val="Ttulo1"/>
        <w:numPr>
          <w:ilvl w:val="0"/>
          <w:numId w:val="41"/>
        </w:numPr>
        <w:tabs>
          <w:tab w:val="left" w:pos="859"/>
        </w:tabs>
        <w:ind w:left="858" w:hanging="276"/>
      </w:pPr>
      <w:r>
        <w:t>– DO</w:t>
      </w:r>
      <w:r>
        <w:rPr>
          <w:spacing w:val="-3"/>
        </w:rPr>
        <w:t xml:space="preserve"> </w:t>
      </w:r>
      <w:r>
        <w:t>PAGAMENTO</w:t>
      </w:r>
    </w:p>
    <w:p w:rsidR="00277CE5" w:rsidRDefault="00277CE5">
      <w:pPr>
        <w:pStyle w:val="Corpodetexto"/>
        <w:spacing w:before="9"/>
        <w:rPr>
          <w:b/>
          <w:sz w:val="25"/>
        </w:rPr>
      </w:pPr>
    </w:p>
    <w:p w:rsidR="00277CE5" w:rsidRDefault="006A7F65" w:rsidP="008352F6">
      <w:pPr>
        <w:pStyle w:val="PargrafodaLista"/>
        <w:numPr>
          <w:ilvl w:val="1"/>
          <w:numId w:val="40"/>
        </w:numPr>
        <w:tabs>
          <w:tab w:val="left" w:pos="1026"/>
        </w:tabs>
        <w:spacing w:line="264" w:lineRule="auto"/>
        <w:ind w:right="588" w:firstLine="0"/>
      </w:pPr>
      <w:r>
        <w:t xml:space="preserve">O pagamento será efetuado em até 30 (trinta) dias após a entrega dos materiais, acompanhadas da respectiva nota fiscal devidamente quitada e aprovada por servidor público responsável pelo </w:t>
      </w:r>
      <w:r>
        <w:lastRenderedPageBreak/>
        <w:t>recebimento e conferencia do objeto</w:t>
      </w:r>
      <w:r>
        <w:rPr>
          <w:spacing w:val="-7"/>
        </w:rPr>
        <w:t xml:space="preserve"> </w:t>
      </w:r>
      <w:r>
        <w:t>licitado.</w:t>
      </w:r>
    </w:p>
    <w:p w:rsidR="00277CE5" w:rsidRDefault="00277CE5">
      <w:pPr>
        <w:pStyle w:val="Corpodetexto"/>
        <w:spacing w:before="3"/>
        <w:rPr>
          <w:sz w:val="24"/>
        </w:rPr>
      </w:pPr>
    </w:p>
    <w:p w:rsidR="00277CE5" w:rsidRDefault="006A7F65" w:rsidP="00BA4986">
      <w:pPr>
        <w:pStyle w:val="PargrafodaLista"/>
        <w:numPr>
          <w:ilvl w:val="1"/>
          <w:numId w:val="40"/>
        </w:numPr>
        <w:tabs>
          <w:tab w:val="left" w:pos="1055"/>
        </w:tabs>
        <w:spacing w:line="264" w:lineRule="auto"/>
        <w:ind w:right="595" w:firstLine="0"/>
      </w:pPr>
      <w:r>
        <w:t>As despesas com as aquisições do produto</w:t>
      </w:r>
      <w:proofErr w:type="gramStart"/>
      <w:r>
        <w:t>, correrá</w:t>
      </w:r>
      <w:proofErr w:type="gramEnd"/>
      <w:r>
        <w:t xml:space="preserve"> pelas seguintes dotações orçamentárias do Município:</w:t>
      </w:r>
    </w:p>
    <w:p w:rsidR="00BA4986" w:rsidRDefault="00BA4986" w:rsidP="00BA4986">
      <w:pPr>
        <w:pStyle w:val="PargrafodaLista"/>
      </w:pPr>
    </w:p>
    <w:p w:rsidR="00BA4986" w:rsidRDefault="00CF77D3" w:rsidP="00BA4986">
      <w:pPr>
        <w:pStyle w:val="PargrafodaLista"/>
        <w:tabs>
          <w:tab w:val="left" w:pos="1055"/>
        </w:tabs>
        <w:spacing w:line="264" w:lineRule="auto"/>
        <w:ind w:right="595"/>
      </w:pPr>
      <w:r w:rsidRPr="00F77D87">
        <w:t>Reduzido:</w:t>
      </w:r>
      <w:r w:rsidR="007505FF">
        <w:tab/>
        <w:t xml:space="preserve"> 396 - </w:t>
      </w:r>
      <w:r w:rsidR="007505FF" w:rsidRPr="007505FF">
        <w:t>02.07.01-4490.52.00-12.361.0403-3.048</w:t>
      </w:r>
      <w:r w:rsidR="007505FF">
        <w:t xml:space="preserve"> </w:t>
      </w:r>
      <w:r w:rsidR="007505FF">
        <w:tab/>
      </w:r>
      <w:r w:rsidR="007505FF">
        <w:tab/>
        <w:t>fonte 101.00</w:t>
      </w:r>
    </w:p>
    <w:p w:rsidR="007505FF" w:rsidRDefault="007505FF" w:rsidP="00BA4986">
      <w:pPr>
        <w:pStyle w:val="PargrafodaLista"/>
        <w:tabs>
          <w:tab w:val="left" w:pos="1055"/>
        </w:tabs>
        <w:spacing w:line="264" w:lineRule="auto"/>
        <w:ind w:right="595"/>
      </w:pPr>
      <w:r>
        <w:tab/>
      </w:r>
      <w:r>
        <w:tab/>
        <w:t xml:space="preserve">    </w:t>
      </w:r>
      <w:r>
        <w:tab/>
        <w:t xml:space="preserve"> 384 - </w:t>
      </w:r>
      <w:r w:rsidRPr="007505FF">
        <w:t>02.07.01-3390.30.00-12.361.0251-4.079</w:t>
      </w:r>
      <w:r>
        <w:tab/>
      </w:r>
      <w:r>
        <w:tab/>
        <w:t>fonte 101.00</w:t>
      </w:r>
    </w:p>
    <w:p w:rsidR="007505FF" w:rsidRDefault="007505FF" w:rsidP="00BA4986">
      <w:pPr>
        <w:pStyle w:val="PargrafodaLista"/>
        <w:tabs>
          <w:tab w:val="left" w:pos="1055"/>
        </w:tabs>
        <w:spacing w:line="264" w:lineRule="auto"/>
        <w:ind w:right="595"/>
      </w:pPr>
      <w:r>
        <w:t xml:space="preserve">                   </w:t>
      </w:r>
      <w:r>
        <w:tab/>
        <w:t xml:space="preserve"> 390 - </w:t>
      </w:r>
      <w:r w:rsidRPr="007505FF">
        <w:t>02.07.01-3390.30.00-12.361.0403-4.081</w:t>
      </w:r>
      <w:r>
        <w:tab/>
      </w:r>
      <w:r>
        <w:tab/>
        <w:t>fonte 101.00</w:t>
      </w:r>
    </w:p>
    <w:p w:rsidR="007505FF" w:rsidRDefault="007505FF" w:rsidP="00BA4986">
      <w:pPr>
        <w:pStyle w:val="PargrafodaLista"/>
        <w:tabs>
          <w:tab w:val="left" w:pos="1055"/>
        </w:tabs>
        <w:spacing w:line="264" w:lineRule="auto"/>
        <w:ind w:right="595"/>
      </w:pPr>
      <w:r>
        <w:t xml:space="preserve">                  </w:t>
      </w:r>
      <w:r>
        <w:tab/>
        <w:t xml:space="preserve"> 265 - </w:t>
      </w:r>
      <w:r w:rsidRPr="007505FF">
        <w:t>02.05.00-3390.30.00-08.244.0125-4.060</w:t>
      </w:r>
      <w:r>
        <w:tab/>
      </w:r>
      <w:r>
        <w:tab/>
        <w:t>fonte 100.99</w:t>
      </w:r>
    </w:p>
    <w:p w:rsidR="007505FF" w:rsidRDefault="007505FF" w:rsidP="00BA4986">
      <w:pPr>
        <w:pStyle w:val="PargrafodaLista"/>
        <w:tabs>
          <w:tab w:val="left" w:pos="1055"/>
        </w:tabs>
        <w:spacing w:line="264" w:lineRule="auto"/>
        <w:ind w:right="595"/>
      </w:pPr>
      <w:r>
        <w:tab/>
      </w:r>
      <w:r>
        <w:tab/>
      </w:r>
      <w:r>
        <w:tab/>
        <w:t xml:space="preserve"> 265 - </w:t>
      </w:r>
      <w:r w:rsidRPr="007505FF">
        <w:t>02.05.00-3390.30.00-08.244.0125-4.060</w:t>
      </w:r>
      <w:r>
        <w:tab/>
      </w:r>
      <w:r>
        <w:tab/>
        <w:t>fonte 129.99</w:t>
      </w:r>
    </w:p>
    <w:p w:rsidR="007505FF" w:rsidRPr="00F77D87" w:rsidRDefault="007505FF" w:rsidP="00BA4986">
      <w:pPr>
        <w:pStyle w:val="PargrafodaLista"/>
        <w:tabs>
          <w:tab w:val="left" w:pos="1055"/>
        </w:tabs>
        <w:spacing w:line="264" w:lineRule="auto"/>
        <w:ind w:right="595"/>
      </w:pPr>
    </w:p>
    <w:p w:rsidR="00BA4986" w:rsidRPr="00F77D87" w:rsidRDefault="00BA4986">
      <w:pPr>
        <w:pStyle w:val="Corpodetexto"/>
        <w:spacing w:before="5"/>
      </w:pPr>
    </w:p>
    <w:p w:rsidR="00277CE5" w:rsidRDefault="006A7F65">
      <w:pPr>
        <w:pStyle w:val="Corpodetexto"/>
        <w:spacing w:line="264" w:lineRule="auto"/>
        <w:ind w:left="582" w:right="596"/>
        <w:jc w:val="both"/>
      </w:pPr>
      <w:r>
        <w:rPr>
          <w:b/>
        </w:rPr>
        <w:t xml:space="preserve">10.3. </w:t>
      </w:r>
      <w:r>
        <w:t>Os pagamentos estão condicionados à entrega satisfatória dos objetos, recebimento definitivo pelo Setor responsável para que a devida prestação de contas possa ser realizada.</w:t>
      </w:r>
    </w:p>
    <w:p w:rsidR="00277CE5" w:rsidRDefault="00277CE5">
      <w:pPr>
        <w:pStyle w:val="Corpodetexto"/>
        <w:spacing w:before="8"/>
        <w:rPr>
          <w:sz w:val="24"/>
        </w:rPr>
      </w:pPr>
    </w:p>
    <w:p w:rsidR="00277CE5" w:rsidRDefault="006A7F65" w:rsidP="008352F6">
      <w:pPr>
        <w:pStyle w:val="Ttulo1"/>
        <w:numPr>
          <w:ilvl w:val="0"/>
          <w:numId w:val="40"/>
        </w:numPr>
        <w:tabs>
          <w:tab w:val="left" w:pos="859"/>
        </w:tabs>
        <w:ind w:left="858" w:hanging="276"/>
      </w:pPr>
      <w:r>
        <w:t>- DAS</w:t>
      </w:r>
      <w:r>
        <w:rPr>
          <w:spacing w:val="-3"/>
        </w:rPr>
        <w:t xml:space="preserve"> </w:t>
      </w:r>
      <w:r>
        <w:t>PENALIDADES</w:t>
      </w:r>
    </w:p>
    <w:p w:rsidR="00277CE5" w:rsidRDefault="00277CE5">
      <w:pPr>
        <w:pStyle w:val="Corpodetexto"/>
        <w:rPr>
          <w:b/>
          <w:sz w:val="26"/>
        </w:rPr>
      </w:pPr>
    </w:p>
    <w:p w:rsidR="00277CE5" w:rsidRPr="00C9246A" w:rsidRDefault="006A7F65" w:rsidP="008352F6">
      <w:pPr>
        <w:pStyle w:val="PargrafodaLista"/>
        <w:numPr>
          <w:ilvl w:val="1"/>
          <w:numId w:val="40"/>
        </w:numPr>
        <w:tabs>
          <w:tab w:val="left" w:pos="1053"/>
        </w:tabs>
        <w:spacing w:line="264" w:lineRule="auto"/>
        <w:ind w:right="592" w:firstLine="0"/>
      </w:pPr>
      <w:r>
        <w:t>O licitante vencedor que descumprir quaisquer das cláusulas ou condições do presente Pregão ficará sujeita às penalidades previstas nos art. 86 e 87 da Lei Federal n° 8.666, de 21 de junho de 1993, especialmente</w:t>
      </w:r>
      <w:r>
        <w:rPr>
          <w:spacing w:val="-1"/>
        </w:rPr>
        <w:t xml:space="preserve"> </w:t>
      </w:r>
      <w:r>
        <w:t>de:</w:t>
      </w:r>
    </w:p>
    <w:p w:rsidR="00277CE5" w:rsidRDefault="006A7F65" w:rsidP="008352F6">
      <w:pPr>
        <w:pStyle w:val="PargrafodaLista"/>
        <w:numPr>
          <w:ilvl w:val="0"/>
          <w:numId w:val="39"/>
        </w:numPr>
        <w:tabs>
          <w:tab w:val="left" w:pos="942"/>
        </w:tabs>
        <w:spacing w:before="51" w:line="235" w:lineRule="auto"/>
        <w:ind w:right="595"/>
      </w:pPr>
      <w:r>
        <w:t>Multa de 10% (dez por cento) pelo atraso injustificado, sobre o valor total da proposta, e juros de 1% (um por cento) ao mês pela permanência do atraso ou fração</w:t>
      </w:r>
      <w:r>
        <w:rPr>
          <w:spacing w:val="-13"/>
        </w:rPr>
        <w:t xml:space="preserve"> </w:t>
      </w:r>
      <w:r>
        <w:t>equivalente.</w:t>
      </w:r>
    </w:p>
    <w:p w:rsidR="00277CE5" w:rsidRDefault="006A7F65" w:rsidP="008352F6">
      <w:pPr>
        <w:pStyle w:val="PargrafodaLista"/>
        <w:numPr>
          <w:ilvl w:val="0"/>
          <w:numId w:val="39"/>
        </w:numPr>
        <w:tabs>
          <w:tab w:val="left" w:pos="942"/>
        </w:tabs>
        <w:spacing w:before="8" w:line="235" w:lineRule="auto"/>
        <w:ind w:right="597"/>
      </w:pPr>
      <w:r>
        <w:t>Pela inexecução total ou parcial do contrato a Administração poderá, garantida a prévia defesa, aplicar, também, as seguintes</w:t>
      </w:r>
      <w:r>
        <w:rPr>
          <w:spacing w:val="-1"/>
        </w:rPr>
        <w:t xml:space="preserve"> </w:t>
      </w:r>
      <w:r>
        <w:t>sanções:</w:t>
      </w:r>
    </w:p>
    <w:p w:rsidR="00277CE5" w:rsidRDefault="006A7F65" w:rsidP="008352F6">
      <w:pPr>
        <w:pStyle w:val="PargrafodaLista"/>
        <w:numPr>
          <w:ilvl w:val="1"/>
          <w:numId w:val="39"/>
        </w:numPr>
        <w:tabs>
          <w:tab w:val="left" w:pos="1434"/>
        </w:tabs>
        <w:spacing w:line="250" w:lineRule="exact"/>
        <w:ind w:firstLine="0"/>
      </w:pPr>
      <w:proofErr w:type="gramStart"/>
      <w:r>
        <w:t>advertência</w:t>
      </w:r>
      <w:proofErr w:type="gramEnd"/>
      <w:r>
        <w:t>;</w:t>
      </w:r>
    </w:p>
    <w:p w:rsidR="00277CE5" w:rsidRDefault="006A7F65" w:rsidP="008352F6">
      <w:pPr>
        <w:pStyle w:val="PargrafodaLista"/>
        <w:numPr>
          <w:ilvl w:val="1"/>
          <w:numId w:val="39"/>
        </w:numPr>
        <w:tabs>
          <w:tab w:val="left" w:pos="1434"/>
        </w:tabs>
        <w:spacing w:before="25"/>
        <w:ind w:firstLine="0"/>
      </w:pPr>
      <w:proofErr w:type="gramStart"/>
      <w:r>
        <w:t>multa</w:t>
      </w:r>
      <w:proofErr w:type="gramEnd"/>
      <w:r>
        <w:t xml:space="preserve"> de 10% (dez por cento) sobre o valor</w:t>
      </w:r>
      <w:r>
        <w:rPr>
          <w:spacing w:val="-6"/>
        </w:rPr>
        <w:t xml:space="preserve"> </w:t>
      </w:r>
      <w:r>
        <w:t>homologado;</w:t>
      </w:r>
    </w:p>
    <w:p w:rsidR="00277CE5" w:rsidRDefault="006A7F65" w:rsidP="008352F6">
      <w:pPr>
        <w:pStyle w:val="PargrafodaLista"/>
        <w:numPr>
          <w:ilvl w:val="1"/>
          <w:numId w:val="39"/>
        </w:numPr>
        <w:tabs>
          <w:tab w:val="left" w:pos="1478"/>
        </w:tabs>
        <w:spacing w:before="25" w:line="264" w:lineRule="auto"/>
        <w:ind w:right="594" w:firstLine="0"/>
      </w:pPr>
      <w:proofErr w:type="gramStart"/>
      <w:r>
        <w:t>suspensão</w:t>
      </w:r>
      <w:proofErr w:type="gramEnd"/>
      <w:r>
        <w:t xml:space="preserve"> temporária em licitação e impedimento de contratar com a Prefeitura de </w:t>
      </w:r>
      <w:r w:rsidR="004D1C65">
        <w:t>Fama</w:t>
      </w:r>
      <w:r>
        <w:t>-MG, por prazo não superior a 02 (dois)</w:t>
      </w:r>
      <w:r>
        <w:rPr>
          <w:spacing w:val="-4"/>
        </w:rPr>
        <w:t xml:space="preserve"> </w:t>
      </w:r>
      <w:r>
        <w:t>anos;</w:t>
      </w:r>
    </w:p>
    <w:p w:rsidR="00277CE5" w:rsidRDefault="006A7F65" w:rsidP="008352F6">
      <w:pPr>
        <w:pStyle w:val="PargrafodaLista"/>
        <w:numPr>
          <w:ilvl w:val="1"/>
          <w:numId w:val="39"/>
        </w:numPr>
        <w:tabs>
          <w:tab w:val="left" w:pos="1446"/>
        </w:tabs>
        <w:spacing w:before="1" w:line="264" w:lineRule="auto"/>
        <w:ind w:right="594" w:firstLine="0"/>
      </w:pPr>
      <w:proofErr w:type="gramStart"/>
      <w:r>
        <w:t>declaração</w:t>
      </w:r>
      <w:proofErr w:type="gramEnd"/>
      <w:r>
        <w:t xml:space="preserve"> de inidoneidade para licitar ou contratar com a Administração Pública, enquanto perdurarem os motivos determinantes da punição ou até que seja promovida sua reabilitação perante a própria autoridade que aplicou a</w:t>
      </w:r>
      <w:r>
        <w:rPr>
          <w:spacing w:val="-5"/>
        </w:rPr>
        <w:t xml:space="preserve"> </w:t>
      </w:r>
      <w:r>
        <w:t>penalidade.</w:t>
      </w:r>
    </w:p>
    <w:p w:rsidR="00277CE5" w:rsidRDefault="006A7F65" w:rsidP="008352F6">
      <w:pPr>
        <w:pStyle w:val="PargrafodaLista"/>
        <w:numPr>
          <w:ilvl w:val="1"/>
          <w:numId w:val="40"/>
        </w:numPr>
        <w:tabs>
          <w:tab w:val="left" w:pos="1046"/>
        </w:tabs>
        <w:spacing w:line="264" w:lineRule="auto"/>
        <w:ind w:right="593" w:firstLine="0"/>
      </w:pPr>
      <w:r>
        <w:t xml:space="preserve">A recusa pelo fornecedor em entregar </w:t>
      </w:r>
      <w:proofErr w:type="gramStart"/>
      <w:r>
        <w:t>a mercadoria adjudicado</w:t>
      </w:r>
      <w:proofErr w:type="gramEnd"/>
      <w:r>
        <w:t xml:space="preserve"> acarretará a multa de 10% (dez por cento) sobre o valor da parcela</w:t>
      </w:r>
      <w:r>
        <w:rPr>
          <w:spacing w:val="-9"/>
        </w:rPr>
        <w:t xml:space="preserve"> </w:t>
      </w:r>
      <w:r>
        <w:t>inadimplida.</w:t>
      </w:r>
    </w:p>
    <w:p w:rsidR="00277CE5" w:rsidRDefault="006A7F65" w:rsidP="008352F6">
      <w:pPr>
        <w:pStyle w:val="PargrafodaLista"/>
        <w:numPr>
          <w:ilvl w:val="1"/>
          <w:numId w:val="40"/>
        </w:numPr>
        <w:tabs>
          <w:tab w:val="left" w:pos="1048"/>
        </w:tabs>
        <w:spacing w:line="264" w:lineRule="auto"/>
        <w:ind w:right="594" w:firstLine="0"/>
      </w:pPr>
      <w:r>
        <w:t xml:space="preserve">Nos termos do artigo 7º da Lei nº 10.520, de 17/07/2001, o licitante, sem prejuízo das demais cominações legais e contratuais, poderá ficar, pelo prazo de até </w:t>
      </w:r>
      <w:proofErr w:type="gramStart"/>
      <w:r>
        <w:t>05 (cinco) anos, impedido</w:t>
      </w:r>
      <w:proofErr w:type="gramEnd"/>
      <w:r>
        <w:t xml:space="preserve"> de licitar e contratar com a União, Estados, Distrito Federal ou Municípios, e descredenciado do Cadastro do Município, nos casos</w:t>
      </w:r>
      <w:r>
        <w:rPr>
          <w:spacing w:val="-3"/>
        </w:rPr>
        <w:t xml:space="preserve"> </w:t>
      </w:r>
      <w:r>
        <w:t>de:</w:t>
      </w:r>
    </w:p>
    <w:p w:rsidR="00277CE5" w:rsidRDefault="006A7F65" w:rsidP="008352F6">
      <w:pPr>
        <w:pStyle w:val="PargrafodaLista"/>
        <w:numPr>
          <w:ilvl w:val="2"/>
          <w:numId w:val="40"/>
        </w:numPr>
        <w:tabs>
          <w:tab w:val="left" w:pos="1348"/>
        </w:tabs>
        <w:spacing w:before="4" w:line="274" w:lineRule="exact"/>
      </w:pPr>
      <w:proofErr w:type="gramStart"/>
      <w:r>
        <w:t>ausência</w:t>
      </w:r>
      <w:proofErr w:type="gramEnd"/>
      <w:r>
        <w:t xml:space="preserve"> de entrega de documentação exigida para</w:t>
      </w:r>
      <w:r>
        <w:rPr>
          <w:spacing w:val="-3"/>
        </w:rPr>
        <w:t xml:space="preserve"> </w:t>
      </w:r>
      <w:r>
        <w:t>habilitação;</w:t>
      </w:r>
    </w:p>
    <w:p w:rsidR="00277CE5" w:rsidRDefault="006A7F65" w:rsidP="008352F6">
      <w:pPr>
        <w:pStyle w:val="PargrafodaLista"/>
        <w:numPr>
          <w:ilvl w:val="2"/>
          <w:numId w:val="40"/>
        </w:numPr>
        <w:tabs>
          <w:tab w:val="left" w:pos="1348"/>
        </w:tabs>
        <w:spacing w:line="271" w:lineRule="exact"/>
      </w:pPr>
      <w:proofErr w:type="gramStart"/>
      <w:r>
        <w:t>apresentação</w:t>
      </w:r>
      <w:proofErr w:type="gramEnd"/>
      <w:r>
        <w:t xml:space="preserve"> de documentação falsa para participação no</w:t>
      </w:r>
      <w:r>
        <w:rPr>
          <w:spacing w:val="-4"/>
        </w:rPr>
        <w:t xml:space="preserve"> </w:t>
      </w:r>
      <w:r>
        <w:t>certame;</w:t>
      </w:r>
    </w:p>
    <w:p w:rsidR="00277CE5" w:rsidRDefault="006A7F65" w:rsidP="008352F6">
      <w:pPr>
        <w:pStyle w:val="PargrafodaLista"/>
        <w:numPr>
          <w:ilvl w:val="2"/>
          <w:numId w:val="40"/>
        </w:numPr>
        <w:tabs>
          <w:tab w:val="left" w:pos="1348"/>
        </w:tabs>
        <w:spacing w:line="271" w:lineRule="exact"/>
      </w:pPr>
      <w:proofErr w:type="gramStart"/>
      <w:r>
        <w:t>retardamento</w:t>
      </w:r>
      <w:proofErr w:type="gramEnd"/>
      <w:r>
        <w:t xml:space="preserve"> da execução do certame, por conduta</w:t>
      </w:r>
      <w:r>
        <w:rPr>
          <w:spacing w:val="-8"/>
        </w:rPr>
        <w:t xml:space="preserve"> </w:t>
      </w:r>
      <w:r>
        <w:t>reprovável;</w:t>
      </w:r>
    </w:p>
    <w:p w:rsidR="00277CE5" w:rsidRDefault="006A7F65" w:rsidP="008352F6">
      <w:pPr>
        <w:pStyle w:val="PargrafodaLista"/>
        <w:numPr>
          <w:ilvl w:val="2"/>
          <w:numId w:val="40"/>
        </w:numPr>
        <w:tabs>
          <w:tab w:val="left" w:pos="1348"/>
        </w:tabs>
        <w:spacing w:line="271" w:lineRule="exact"/>
      </w:pPr>
      <w:proofErr w:type="gramStart"/>
      <w:r>
        <w:t>não</w:t>
      </w:r>
      <w:proofErr w:type="gramEnd"/>
      <w:r>
        <w:t>-manutenção da proposta escrita ou lance verbal, após a</w:t>
      </w:r>
      <w:r>
        <w:rPr>
          <w:spacing w:val="-6"/>
        </w:rPr>
        <w:t xml:space="preserve"> </w:t>
      </w:r>
      <w:r>
        <w:t>adjudicação;</w:t>
      </w:r>
    </w:p>
    <w:p w:rsidR="00277CE5" w:rsidRDefault="006A7F65" w:rsidP="008352F6">
      <w:pPr>
        <w:pStyle w:val="PargrafodaLista"/>
        <w:numPr>
          <w:ilvl w:val="2"/>
          <w:numId w:val="40"/>
        </w:numPr>
        <w:tabs>
          <w:tab w:val="left" w:pos="1348"/>
        </w:tabs>
        <w:spacing w:line="272" w:lineRule="exact"/>
      </w:pPr>
      <w:proofErr w:type="gramStart"/>
      <w:r>
        <w:t>comportamento</w:t>
      </w:r>
      <w:proofErr w:type="gramEnd"/>
      <w:r>
        <w:rPr>
          <w:spacing w:val="-1"/>
        </w:rPr>
        <w:t xml:space="preserve"> </w:t>
      </w:r>
      <w:r>
        <w:t>inidôneo;</w:t>
      </w:r>
    </w:p>
    <w:p w:rsidR="00277CE5" w:rsidRDefault="006A7F65" w:rsidP="008352F6">
      <w:pPr>
        <w:pStyle w:val="PargrafodaLista"/>
        <w:numPr>
          <w:ilvl w:val="2"/>
          <w:numId w:val="40"/>
        </w:numPr>
        <w:tabs>
          <w:tab w:val="left" w:pos="1348"/>
        </w:tabs>
        <w:spacing w:line="272" w:lineRule="exact"/>
      </w:pPr>
      <w:proofErr w:type="gramStart"/>
      <w:r>
        <w:t>cometimento</w:t>
      </w:r>
      <w:proofErr w:type="gramEnd"/>
      <w:r>
        <w:t xml:space="preserve"> de fraude</w:t>
      </w:r>
      <w:r>
        <w:rPr>
          <w:spacing w:val="-1"/>
        </w:rPr>
        <w:t xml:space="preserve"> </w:t>
      </w:r>
      <w:r>
        <w:t>fiscal;</w:t>
      </w:r>
    </w:p>
    <w:p w:rsidR="00277CE5" w:rsidRDefault="006A7F65" w:rsidP="008352F6">
      <w:pPr>
        <w:pStyle w:val="PargrafodaLista"/>
        <w:numPr>
          <w:ilvl w:val="2"/>
          <w:numId w:val="40"/>
        </w:numPr>
        <w:tabs>
          <w:tab w:val="left" w:pos="1348"/>
        </w:tabs>
        <w:spacing w:line="271" w:lineRule="exact"/>
      </w:pPr>
      <w:proofErr w:type="gramStart"/>
      <w:r>
        <w:t>fraudar</w:t>
      </w:r>
      <w:proofErr w:type="gramEnd"/>
      <w:r>
        <w:t xml:space="preserve"> a execução do</w:t>
      </w:r>
      <w:r>
        <w:rPr>
          <w:spacing w:val="-8"/>
        </w:rPr>
        <w:t xml:space="preserve"> </w:t>
      </w:r>
      <w:r>
        <w:t>contrato;</w:t>
      </w:r>
    </w:p>
    <w:p w:rsidR="00277CE5" w:rsidRDefault="006A7F65" w:rsidP="008352F6">
      <w:pPr>
        <w:pStyle w:val="PargrafodaLista"/>
        <w:numPr>
          <w:ilvl w:val="2"/>
          <w:numId w:val="40"/>
        </w:numPr>
        <w:tabs>
          <w:tab w:val="left" w:pos="1348"/>
        </w:tabs>
        <w:spacing w:line="270" w:lineRule="exact"/>
      </w:pPr>
      <w:proofErr w:type="gramStart"/>
      <w:r>
        <w:lastRenderedPageBreak/>
        <w:t>falhar</w:t>
      </w:r>
      <w:proofErr w:type="gramEnd"/>
      <w:r>
        <w:t xml:space="preserve"> na execução do</w:t>
      </w:r>
      <w:r>
        <w:rPr>
          <w:spacing w:val="-5"/>
        </w:rPr>
        <w:t xml:space="preserve"> </w:t>
      </w:r>
      <w:r>
        <w:t>contrato.</w:t>
      </w:r>
    </w:p>
    <w:p w:rsidR="00277CE5" w:rsidRDefault="006A7F65" w:rsidP="008352F6">
      <w:pPr>
        <w:pStyle w:val="PargrafodaLista"/>
        <w:numPr>
          <w:ilvl w:val="1"/>
          <w:numId w:val="40"/>
        </w:numPr>
        <w:tabs>
          <w:tab w:val="left" w:pos="1060"/>
        </w:tabs>
        <w:spacing w:line="264" w:lineRule="auto"/>
        <w:ind w:right="587" w:firstLine="0"/>
      </w:pPr>
      <w: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w:t>
      </w:r>
      <w:r>
        <w:rPr>
          <w:spacing w:val="1"/>
        </w:rPr>
        <w:t xml:space="preserve"> </w:t>
      </w:r>
      <w:r>
        <w:t>8.666/93.</w:t>
      </w:r>
    </w:p>
    <w:p w:rsidR="00277CE5" w:rsidRDefault="006A7F65" w:rsidP="008352F6">
      <w:pPr>
        <w:pStyle w:val="PargrafodaLista"/>
        <w:numPr>
          <w:ilvl w:val="1"/>
          <w:numId w:val="40"/>
        </w:numPr>
        <w:tabs>
          <w:tab w:val="left" w:pos="1024"/>
        </w:tabs>
        <w:ind w:left="1023" w:hanging="441"/>
      </w:pPr>
      <w:r>
        <w:t>As penalidades serão registradas no cadastro do contratado, quando for o</w:t>
      </w:r>
      <w:r>
        <w:rPr>
          <w:spacing w:val="-11"/>
        </w:rPr>
        <w:t xml:space="preserve"> </w:t>
      </w:r>
      <w:r>
        <w:t>caso.</w:t>
      </w:r>
    </w:p>
    <w:p w:rsidR="00277CE5" w:rsidRDefault="006A7F65" w:rsidP="008352F6">
      <w:pPr>
        <w:pStyle w:val="PargrafodaLista"/>
        <w:numPr>
          <w:ilvl w:val="1"/>
          <w:numId w:val="40"/>
        </w:numPr>
        <w:tabs>
          <w:tab w:val="left" w:pos="1024"/>
        </w:tabs>
        <w:spacing w:before="23" w:line="264" w:lineRule="auto"/>
        <w:ind w:right="592" w:firstLine="0"/>
      </w:pPr>
      <w:r>
        <w:t>Nenhum pagamento será efetuado enquanto pendente de liquidação qualquer obrigação financeira que for imposta ao fornecedor em virtude de penalidade ou inadimplência</w:t>
      </w:r>
      <w:r>
        <w:rPr>
          <w:spacing w:val="-12"/>
        </w:rPr>
        <w:t xml:space="preserve"> </w:t>
      </w:r>
      <w:r>
        <w:t>contratual.</w:t>
      </w:r>
    </w:p>
    <w:p w:rsidR="00277CE5" w:rsidRDefault="006A7F65">
      <w:pPr>
        <w:pStyle w:val="Corpodetexto"/>
        <w:spacing w:line="264" w:lineRule="auto"/>
        <w:ind w:left="582" w:right="596"/>
        <w:jc w:val="both"/>
      </w:pPr>
      <w:r>
        <w:t>11.7. Os pagamentos estão condicionados à entrega satisfatória dos objetos, recebimento definitivo pelo Setor responsável para que a devida prestação de contas possa ser realizada.</w:t>
      </w:r>
    </w:p>
    <w:p w:rsidR="00277CE5" w:rsidRDefault="00277CE5">
      <w:pPr>
        <w:pStyle w:val="Corpodetexto"/>
        <w:spacing w:before="7"/>
        <w:rPr>
          <w:sz w:val="24"/>
        </w:rPr>
      </w:pPr>
    </w:p>
    <w:p w:rsidR="00277CE5" w:rsidRDefault="006A7F65" w:rsidP="008352F6">
      <w:pPr>
        <w:pStyle w:val="Ttulo1"/>
        <w:numPr>
          <w:ilvl w:val="0"/>
          <w:numId w:val="40"/>
        </w:numPr>
        <w:tabs>
          <w:tab w:val="left" w:pos="859"/>
        </w:tabs>
        <w:ind w:left="858" w:hanging="276"/>
      </w:pPr>
      <w:r>
        <w:t>- DAS DISPOSIÇÕES</w:t>
      </w:r>
      <w:r>
        <w:rPr>
          <w:spacing w:val="-3"/>
        </w:rPr>
        <w:t xml:space="preserve"> </w:t>
      </w:r>
      <w:r>
        <w:t>GERAIS</w:t>
      </w:r>
    </w:p>
    <w:p w:rsidR="00277CE5" w:rsidRDefault="00277CE5">
      <w:pPr>
        <w:pStyle w:val="Corpodetexto"/>
        <w:spacing w:before="9"/>
        <w:rPr>
          <w:b/>
          <w:sz w:val="25"/>
        </w:rPr>
      </w:pPr>
    </w:p>
    <w:p w:rsidR="00277CE5" w:rsidRDefault="006A7F65" w:rsidP="008352F6">
      <w:pPr>
        <w:pStyle w:val="PargrafodaLista"/>
        <w:numPr>
          <w:ilvl w:val="1"/>
          <w:numId w:val="40"/>
        </w:numPr>
        <w:tabs>
          <w:tab w:val="left" w:pos="1101"/>
        </w:tabs>
        <w:spacing w:before="1" w:line="264" w:lineRule="auto"/>
        <w:ind w:right="586" w:firstLine="0"/>
      </w:pPr>
      <w:r>
        <w:t xml:space="preserve">Quaisquer informações ou dúvidas de ordem técnica, bem como aquelas decorrentes de interpretação do Edital, deverão ser solicitadas por escrito, ao Município de </w:t>
      </w:r>
      <w:r w:rsidR="004D1C65">
        <w:t>Fama</w:t>
      </w:r>
      <w:r w:rsidR="00C9246A">
        <w:t xml:space="preserve"> – </w:t>
      </w:r>
      <w:r>
        <w:t xml:space="preserve">MG, no setor de Compras, situado na </w:t>
      </w:r>
      <w:r w:rsidR="006A5F61">
        <w:t>Praça Getúlio Vargas, 1 - Centro</w:t>
      </w:r>
      <w:r>
        <w:t xml:space="preserve">, </w:t>
      </w:r>
      <w:r w:rsidR="00C9246A">
        <w:t xml:space="preserve">ou pelo telefone (35) </w:t>
      </w:r>
      <w:r w:rsidR="006A5F61">
        <w:t>3296-1</w:t>
      </w:r>
      <w:r w:rsidR="007505FF">
        <w:t>180</w:t>
      </w:r>
      <w:r>
        <w:t>, no horário compreendido das 08 às 17 horas,</w:t>
      </w:r>
      <w:r>
        <w:rPr>
          <w:spacing w:val="-2"/>
        </w:rPr>
        <w:t xml:space="preserve"> </w:t>
      </w:r>
      <w:r>
        <w:t>preferencialmente.</w:t>
      </w:r>
    </w:p>
    <w:p w:rsidR="00277CE5" w:rsidRDefault="006A7F65" w:rsidP="008352F6">
      <w:pPr>
        <w:pStyle w:val="PargrafodaLista"/>
        <w:numPr>
          <w:ilvl w:val="1"/>
          <w:numId w:val="40"/>
        </w:numPr>
        <w:tabs>
          <w:tab w:val="left" w:pos="1094"/>
        </w:tabs>
        <w:spacing w:before="1" w:line="264" w:lineRule="auto"/>
        <w:ind w:right="592" w:firstLine="0"/>
      </w:pPr>
      <w:r>
        <w:t>Os questionamentos recebidos e as respectivas respostas com relação ao presente Pregão encontrar-se-ão à disposição de todos os interessados no Município, no setor de</w:t>
      </w:r>
      <w:r>
        <w:rPr>
          <w:spacing w:val="-11"/>
        </w:rPr>
        <w:t xml:space="preserve"> </w:t>
      </w:r>
      <w:r>
        <w:t>Compras.</w:t>
      </w:r>
    </w:p>
    <w:p w:rsidR="00277CE5" w:rsidRDefault="006A7F65" w:rsidP="008352F6">
      <w:pPr>
        <w:pStyle w:val="PargrafodaLista"/>
        <w:numPr>
          <w:ilvl w:val="1"/>
          <w:numId w:val="40"/>
        </w:numPr>
        <w:tabs>
          <w:tab w:val="left" w:pos="1053"/>
        </w:tabs>
        <w:spacing w:line="264" w:lineRule="auto"/>
        <w:ind w:right="593" w:firstLine="0"/>
      </w:pPr>
      <w:r>
        <w:t xml:space="preserve">Ocorrendo a decretação de feriado ou qualquer fato superveniente que impeça a realização do certame na data marcada, todas as datas constantes deste Edital serão transferidas, automaticamente, para o primeiro dia útil ou de expediente </w:t>
      </w:r>
      <w:proofErr w:type="gramStart"/>
      <w:r>
        <w:t>normal subsequentes</w:t>
      </w:r>
      <w:proofErr w:type="gramEnd"/>
      <w:r>
        <w:t xml:space="preserve"> aos ora</w:t>
      </w:r>
      <w:r>
        <w:rPr>
          <w:spacing w:val="-6"/>
        </w:rPr>
        <w:t xml:space="preserve"> </w:t>
      </w:r>
      <w:r>
        <w:t>fixados.</w:t>
      </w:r>
    </w:p>
    <w:p w:rsidR="00277CE5" w:rsidRDefault="00277CE5" w:rsidP="00C9246A">
      <w:pPr>
        <w:pStyle w:val="Corpodetexto"/>
        <w:spacing w:line="20" w:lineRule="exact"/>
        <w:rPr>
          <w:rFonts w:ascii="Trebuchet MS"/>
          <w:sz w:val="2"/>
        </w:rPr>
      </w:pPr>
    </w:p>
    <w:p w:rsidR="00277CE5" w:rsidRDefault="006A7F65" w:rsidP="008352F6">
      <w:pPr>
        <w:pStyle w:val="PargrafodaLista"/>
        <w:numPr>
          <w:ilvl w:val="1"/>
          <w:numId w:val="40"/>
        </w:numPr>
        <w:tabs>
          <w:tab w:val="left" w:pos="1036"/>
        </w:tabs>
        <w:spacing w:before="44" w:line="264" w:lineRule="auto"/>
        <w:ind w:right="592" w:firstLine="0"/>
      </w:pPr>
      <w:r>
        <w:t xml:space="preserve">Para </w:t>
      </w:r>
      <w:proofErr w:type="gramStart"/>
      <w:r>
        <w:t>agilização</w:t>
      </w:r>
      <w:proofErr w:type="gramEnd"/>
      <w:r>
        <w:t xml:space="preserve"> dos trabalhos, solicita-se que os licitantes façam constar em sua documentação o endereço e os números de fax e telefone, bem como o</w:t>
      </w:r>
      <w:r>
        <w:rPr>
          <w:spacing w:val="-10"/>
        </w:rPr>
        <w:t xml:space="preserve"> </w:t>
      </w:r>
      <w:r>
        <w:t>e-mail.</w:t>
      </w:r>
    </w:p>
    <w:p w:rsidR="00277CE5" w:rsidRDefault="006A7F65" w:rsidP="008352F6">
      <w:pPr>
        <w:pStyle w:val="PargrafodaLista"/>
        <w:numPr>
          <w:ilvl w:val="1"/>
          <w:numId w:val="40"/>
        </w:numPr>
        <w:tabs>
          <w:tab w:val="left" w:pos="1038"/>
        </w:tabs>
        <w:spacing w:line="264" w:lineRule="auto"/>
        <w:ind w:right="586" w:firstLine="0"/>
      </w:pPr>
      <w:r>
        <w:t xml:space="preserve">Todos os documentos, exigidos no presente instrumento convocatório, poderão ser apresentados em original, por qualquer processo de cópia autenticada por tabelião, ou publicação em </w:t>
      </w:r>
      <w:proofErr w:type="gramStart"/>
      <w:r>
        <w:t>órgão da imprensa oficial, ou autenticadas por servidor desta Administração Pública Municipal, pertencente à Equipe de apoio do Pregão, mediante conferência com o original, sendo dispensada a autenticação</w:t>
      </w:r>
      <w:proofErr w:type="gramEnd"/>
      <w:r>
        <w:t xml:space="preserve"> quando se tratar de cópia disponibilizada por intermédio da</w:t>
      </w:r>
      <w:r>
        <w:rPr>
          <w:spacing w:val="-3"/>
        </w:rPr>
        <w:t xml:space="preserve"> </w:t>
      </w:r>
      <w:r>
        <w:rPr>
          <w:i/>
        </w:rPr>
        <w:t>Internet</w:t>
      </w:r>
      <w:r>
        <w:t>.</w:t>
      </w:r>
    </w:p>
    <w:p w:rsidR="00277CE5" w:rsidRDefault="006A7F65" w:rsidP="008352F6">
      <w:pPr>
        <w:pStyle w:val="PargrafodaLista"/>
        <w:numPr>
          <w:ilvl w:val="1"/>
          <w:numId w:val="40"/>
        </w:numPr>
        <w:tabs>
          <w:tab w:val="left" w:pos="1089"/>
        </w:tabs>
        <w:spacing w:before="1" w:line="264" w:lineRule="auto"/>
        <w:ind w:right="589" w:firstLine="0"/>
      </w:pPr>
      <w:r>
        <w:t xml:space="preserve">O proponente que vier a ser contratado ficará </w:t>
      </w:r>
      <w:proofErr w:type="gramStart"/>
      <w:r>
        <w:t xml:space="preserve">obrigado a aceitar, nas mesmas condições contratuais, os acréscimos ou supressões que se fizerem necessários, por conveniência do Município de </w:t>
      </w:r>
      <w:r w:rsidR="004D1C65">
        <w:t>Fama</w:t>
      </w:r>
      <w:proofErr w:type="gramEnd"/>
      <w:r>
        <w:t xml:space="preserve"> – MG, dentro do limite permitido pelo artigo 65, § 1º, da Lei nº 8666/93, sobre o valor inicial contratado.</w:t>
      </w:r>
    </w:p>
    <w:p w:rsidR="00277CE5" w:rsidRDefault="006A7F65" w:rsidP="008352F6">
      <w:pPr>
        <w:pStyle w:val="PargrafodaLista"/>
        <w:numPr>
          <w:ilvl w:val="1"/>
          <w:numId w:val="40"/>
        </w:numPr>
        <w:tabs>
          <w:tab w:val="left" w:pos="1048"/>
        </w:tabs>
        <w:spacing w:line="261" w:lineRule="auto"/>
        <w:ind w:right="597" w:firstLine="0"/>
      </w:pPr>
      <w:r>
        <w:t>Após a apresentação da proposta, não caberá desistência, salvo por motivo justo decorrente de fato superveniente e aceito pel</w:t>
      </w:r>
      <w:r w:rsidR="00B8438C">
        <w:t>a pregoeira</w:t>
      </w:r>
      <w:r>
        <w:t>.</w:t>
      </w:r>
    </w:p>
    <w:p w:rsidR="00277CE5" w:rsidRDefault="006A7F65" w:rsidP="008352F6">
      <w:pPr>
        <w:pStyle w:val="PargrafodaLista"/>
        <w:numPr>
          <w:ilvl w:val="1"/>
          <w:numId w:val="40"/>
        </w:numPr>
        <w:tabs>
          <w:tab w:val="left" w:pos="1082"/>
        </w:tabs>
        <w:spacing w:before="3" w:line="264" w:lineRule="auto"/>
        <w:ind w:right="589" w:firstLine="0"/>
      </w:pPr>
      <w:r>
        <w:t xml:space="preserve">A Administração poderá revogar </w:t>
      </w:r>
      <w:proofErr w:type="gramStart"/>
      <w:r>
        <w:t>a licitação por interesse público</w:t>
      </w:r>
      <w:proofErr w:type="gramEnd"/>
      <w:r>
        <w:t>, bem como anulá-la por ilegalidade, em despacho fundamentado, sem a obrigação de indenizar (art. 49 da Lei Federal nº 8666/93).</w:t>
      </w:r>
    </w:p>
    <w:p w:rsidR="00277CE5" w:rsidRDefault="006A7F65" w:rsidP="008352F6">
      <w:pPr>
        <w:pStyle w:val="PargrafodaLista"/>
        <w:numPr>
          <w:ilvl w:val="1"/>
          <w:numId w:val="40"/>
        </w:numPr>
        <w:tabs>
          <w:tab w:val="left" w:pos="1048"/>
        </w:tabs>
        <w:spacing w:before="1" w:line="264" w:lineRule="auto"/>
        <w:ind w:right="594" w:firstLine="0"/>
      </w:pPr>
      <w:r>
        <w:t>Em nenhuma hipótese será concedido prazo para apresentação da documentação exigida e não apresentada na reunião de</w:t>
      </w:r>
      <w:r>
        <w:rPr>
          <w:spacing w:val="-3"/>
        </w:rPr>
        <w:t xml:space="preserve"> </w:t>
      </w:r>
      <w:r>
        <w:t>recebimento;</w:t>
      </w:r>
    </w:p>
    <w:p w:rsidR="00277CE5" w:rsidRDefault="006A7F65" w:rsidP="008352F6">
      <w:pPr>
        <w:pStyle w:val="PargrafodaLista"/>
        <w:numPr>
          <w:ilvl w:val="1"/>
          <w:numId w:val="40"/>
        </w:numPr>
        <w:tabs>
          <w:tab w:val="left" w:pos="1154"/>
        </w:tabs>
        <w:spacing w:line="264" w:lineRule="auto"/>
        <w:ind w:right="589" w:firstLine="0"/>
      </w:pPr>
      <w:r>
        <w:t>Fica eleito, de comum acordo entre as partes, o Foro d</w:t>
      </w:r>
      <w:r w:rsidR="00447916">
        <w:t xml:space="preserve">e </w:t>
      </w:r>
      <w:proofErr w:type="spellStart"/>
      <w:proofErr w:type="gramStart"/>
      <w:r w:rsidR="00447916">
        <w:t>Paraguaçú</w:t>
      </w:r>
      <w:proofErr w:type="spellEnd"/>
      <w:r>
        <w:t>-MG</w:t>
      </w:r>
      <w:proofErr w:type="gramEnd"/>
      <w:r>
        <w:t>, para dirimir quaisquer litígios oriundos da licitação e do contrato decorrente, com expressa renúncia a outro qualquer, por mais privilegiado que</w:t>
      </w:r>
      <w:r>
        <w:rPr>
          <w:spacing w:val="-6"/>
        </w:rPr>
        <w:t xml:space="preserve"> </w:t>
      </w:r>
      <w:r>
        <w:t>seja.</w:t>
      </w:r>
    </w:p>
    <w:p w:rsidR="00277CE5" w:rsidRDefault="006A7F65" w:rsidP="008352F6">
      <w:pPr>
        <w:pStyle w:val="PargrafodaLista"/>
        <w:numPr>
          <w:ilvl w:val="1"/>
          <w:numId w:val="40"/>
        </w:numPr>
        <w:tabs>
          <w:tab w:val="left" w:pos="1173"/>
        </w:tabs>
        <w:spacing w:before="3"/>
        <w:ind w:right="594" w:firstLine="0"/>
      </w:pPr>
      <w:r>
        <w:t xml:space="preserve">O presente Edital poderá ser retirado na Prefeitura Municipal de </w:t>
      </w:r>
      <w:r w:rsidR="004D1C65">
        <w:t>Fama</w:t>
      </w:r>
      <w:r>
        <w:t xml:space="preserve">, na </w:t>
      </w:r>
      <w:r w:rsidR="00FC05BB">
        <w:t xml:space="preserve">Praça Getúlio </w:t>
      </w:r>
      <w:r w:rsidR="00FC05BB">
        <w:lastRenderedPageBreak/>
        <w:t>Vargas, 1 - Centro</w:t>
      </w:r>
      <w:r>
        <w:t>, junto ao setor de compras com o servidor responsável. No mesmo local também serão fornecidas mais</w:t>
      </w:r>
      <w:r>
        <w:rPr>
          <w:spacing w:val="-8"/>
        </w:rPr>
        <w:t xml:space="preserve"> </w:t>
      </w:r>
      <w:r>
        <w:t>informações.</w:t>
      </w:r>
    </w:p>
    <w:p w:rsidR="00277CE5" w:rsidRDefault="006A7F65" w:rsidP="008352F6">
      <w:pPr>
        <w:pStyle w:val="PargrafodaLista"/>
        <w:numPr>
          <w:ilvl w:val="1"/>
          <w:numId w:val="40"/>
        </w:numPr>
        <w:tabs>
          <w:tab w:val="left" w:pos="1134"/>
        </w:tabs>
        <w:spacing w:line="250" w:lineRule="exact"/>
        <w:ind w:left="1134" w:hanging="552"/>
      </w:pPr>
      <w:r>
        <w:t>São anexos deste</w:t>
      </w:r>
      <w:r>
        <w:rPr>
          <w:spacing w:val="-4"/>
        </w:rPr>
        <w:t xml:space="preserve"> </w:t>
      </w:r>
      <w:r>
        <w:t>Edital:</w:t>
      </w:r>
    </w:p>
    <w:p w:rsidR="00277CE5" w:rsidRDefault="00277CE5">
      <w:pPr>
        <w:pStyle w:val="Corpodetexto"/>
        <w:spacing w:before="5"/>
        <w:rPr>
          <w:sz w:val="26"/>
        </w:rPr>
      </w:pPr>
    </w:p>
    <w:p w:rsidR="00277CE5" w:rsidRDefault="006A7F65">
      <w:pPr>
        <w:pStyle w:val="Corpodetexto"/>
        <w:ind w:left="1302"/>
      </w:pPr>
      <w:r>
        <w:t>Anexo 01 – Termo de Referência</w:t>
      </w:r>
    </w:p>
    <w:p w:rsidR="00277CE5" w:rsidRDefault="006A7F65">
      <w:pPr>
        <w:pStyle w:val="Corpodetexto"/>
        <w:spacing w:before="26" w:line="264" w:lineRule="auto"/>
        <w:ind w:left="1302" w:right="5207"/>
      </w:pPr>
      <w:r>
        <w:t xml:space="preserve">Anexo 02 - </w:t>
      </w:r>
      <w:proofErr w:type="gramStart"/>
      <w:r>
        <w:t>Modelo de Proposta de Preços Anexo</w:t>
      </w:r>
      <w:proofErr w:type="gramEnd"/>
      <w:r>
        <w:t xml:space="preserve"> 03 – Modelo de Credenciamento</w:t>
      </w:r>
    </w:p>
    <w:p w:rsidR="00277CE5" w:rsidRDefault="006A7F65">
      <w:pPr>
        <w:pStyle w:val="Corpodetexto"/>
        <w:spacing w:line="264" w:lineRule="auto"/>
        <w:ind w:left="1302" w:right="2837"/>
      </w:pPr>
      <w:r>
        <w:t xml:space="preserve">Anexo 04 – Declaração de Atendimento ás Condições de Habilitação </w:t>
      </w:r>
      <w:proofErr w:type="gramStart"/>
      <w:r>
        <w:t>Anexo</w:t>
      </w:r>
      <w:proofErr w:type="gramEnd"/>
      <w:r>
        <w:t xml:space="preserve"> 05 – Declaração Quanto ao Emprego de Menores</w:t>
      </w:r>
    </w:p>
    <w:p w:rsidR="00277CE5" w:rsidRDefault="006A7F65">
      <w:pPr>
        <w:pStyle w:val="Corpodetexto"/>
        <w:spacing w:line="264" w:lineRule="auto"/>
        <w:ind w:left="1302" w:right="4218"/>
      </w:pPr>
      <w:r>
        <w:t>Anexo 06 - Recibo de Retirada de Edital de Licitação Anexo 07 - Minuta de contrato</w:t>
      </w:r>
    </w:p>
    <w:p w:rsidR="00697E1C" w:rsidRDefault="00697E1C">
      <w:pPr>
        <w:pStyle w:val="Corpodetexto"/>
        <w:spacing w:line="264" w:lineRule="auto"/>
        <w:ind w:left="1302" w:right="4218"/>
      </w:pPr>
      <w:r>
        <w:t xml:space="preserve">Anexo 08 – Descrição, quantidade e preço </w:t>
      </w:r>
      <w:proofErr w:type="gramStart"/>
      <w:r>
        <w:t>médio</w:t>
      </w:r>
      <w:proofErr w:type="gramEnd"/>
    </w:p>
    <w:p w:rsidR="00277CE5" w:rsidRDefault="00277CE5">
      <w:pPr>
        <w:pStyle w:val="Corpodetexto"/>
        <w:spacing w:before="3"/>
        <w:rPr>
          <w:sz w:val="24"/>
        </w:rPr>
      </w:pPr>
    </w:p>
    <w:p w:rsidR="00277CE5" w:rsidRDefault="004D1C65">
      <w:pPr>
        <w:pStyle w:val="Corpodetexto"/>
        <w:ind w:left="3097"/>
      </w:pPr>
      <w:r>
        <w:t>Fama</w:t>
      </w:r>
      <w:r w:rsidR="006A7F65">
        <w:t xml:space="preserve"> - MG, </w:t>
      </w:r>
      <w:r w:rsidR="00447916">
        <w:t>10 de julho de 2020</w:t>
      </w:r>
      <w:r w:rsidR="006A7F65">
        <w:t>.</w:t>
      </w:r>
    </w:p>
    <w:p w:rsidR="00277CE5" w:rsidRDefault="00277CE5">
      <w:pPr>
        <w:pStyle w:val="Corpodetexto"/>
        <w:rPr>
          <w:sz w:val="24"/>
        </w:rPr>
      </w:pPr>
    </w:p>
    <w:p w:rsidR="00277CE5" w:rsidRDefault="00277CE5">
      <w:pPr>
        <w:pStyle w:val="Corpodetexto"/>
        <w:rPr>
          <w:sz w:val="24"/>
        </w:rPr>
      </w:pPr>
    </w:p>
    <w:p w:rsidR="00277CE5" w:rsidRDefault="00277CE5">
      <w:pPr>
        <w:pStyle w:val="Corpodetexto"/>
        <w:spacing w:before="7"/>
        <w:rPr>
          <w:sz w:val="26"/>
        </w:rPr>
      </w:pPr>
    </w:p>
    <w:p w:rsidR="00D36976" w:rsidRDefault="00D36976" w:rsidP="00341588">
      <w:pPr>
        <w:pStyle w:val="Corpodetexto"/>
        <w:spacing w:line="264" w:lineRule="auto"/>
        <w:ind w:right="44"/>
        <w:jc w:val="center"/>
      </w:pPr>
      <w:r>
        <w:t xml:space="preserve">Flávia </w:t>
      </w:r>
      <w:proofErr w:type="spellStart"/>
      <w:r>
        <w:t>Pizani</w:t>
      </w:r>
      <w:proofErr w:type="spellEnd"/>
      <w:r>
        <w:t xml:space="preserve"> Junqueira </w:t>
      </w:r>
      <w:proofErr w:type="spellStart"/>
      <w:r>
        <w:t>Bertocco</w:t>
      </w:r>
      <w:proofErr w:type="spellEnd"/>
    </w:p>
    <w:p w:rsidR="00277CE5" w:rsidRDefault="00D36976" w:rsidP="00341588">
      <w:pPr>
        <w:pStyle w:val="Corpodetexto"/>
        <w:spacing w:line="264" w:lineRule="auto"/>
        <w:ind w:right="44"/>
        <w:jc w:val="center"/>
      </w:pPr>
      <w:r>
        <w:rPr>
          <w:b/>
        </w:rPr>
        <w:t>Pregoeira</w:t>
      </w: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spacing w:before="6"/>
        <w:rPr>
          <w:sz w:val="24"/>
        </w:rPr>
      </w:pPr>
    </w:p>
    <w:p w:rsidR="00277CE5" w:rsidRDefault="00277CE5" w:rsidP="00BC7C7E">
      <w:pPr>
        <w:pStyle w:val="Corpodetexto"/>
        <w:spacing w:before="59"/>
        <w:ind w:right="587"/>
        <w:jc w:val="right"/>
        <w:rPr>
          <w:rFonts w:ascii="Trebuchet MS"/>
        </w:rPr>
        <w:sectPr w:rsidR="00277CE5">
          <w:headerReference w:type="default" r:id="rId9"/>
          <w:footerReference w:type="default" r:id="rId10"/>
          <w:pgSz w:w="11910" w:h="16840"/>
          <w:pgMar w:top="1600" w:right="540" w:bottom="1440" w:left="1120" w:header="448" w:footer="1251" w:gutter="0"/>
          <w:cols w:space="720"/>
        </w:sectPr>
      </w:pPr>
    </w:p>
    <w:p w:rsidR="00277CE5" w:rsidRDefault="00277CE5">
      <w:pPr>
        <w:pStyle w:val="Corpodetexto"/>
        <w:spacing w:before="8"/>
        <w:rPr>
          <w:rFonts w:ascii="Trebuchet MS"/>
          <w:sz w:val="11"/>
        </w:rPr>
      </w:pPr>
    </w:p>
    <w:p w:rsidR="00277CE5" w:rsidRDefault="00277CE5">
      <w:pPr>
        <w:pStyle w:val="Corpodetexto"/>
        <w:spacing w:line="20" w:lineRule="exact"/>
        <w:ind w:left="627"/>
        <w:rPr>
          <w:rFonts w:ascii="Trebuchet MS"/>
          <w:sz w:val="2"/>
        </w:rPr>
      </w:pPr>
    </w:p>
    <w:p w:rsidR="00277CE5" w:rsidRDefault="006A7F65" w:rsidP="00C41861">
      <w:pPr>
        <w:pStyle w:val="Ttulo1"/>
        <w:spacing w:before="49" w:line="528" w:lineRule="auto"/>
        <w:ind w:left="3139" w:right="3147"/>
        <w:jc w:val="center"/>
        <w:rPr>
          <w:b w:val="0"/>
        </w:rPr>
      </w:pPr>
      <w:r>
        <w:t xml:space="preserve">PREGÃO PRESENCIAL N. </w:t>
      </w:r>
      <w:r w:rsidR="009E76A5">
        <w:t>0</w:t>
      </w:r>
      <w:r w:rsidR="00447916">
        <w:t>23</w:t>
      </w:r>
      <w:r w:rsidR="009E76A5">
        <w:t>/2020</w:t>
      </w:r>
      <w:r>
        <w:t xml:space="preserve"> ANEXO I</w:t>
      </w:r>
      <w:r w:rsidR="00C41861">
        <w:t xml:space="preserve"> - </w:t>
      </w:r>
      <w:r>
        <w:t>TERMO DE REFERÊNCIA</w:t>
      </w:r>
    </w:p>
    <w:p w:rsidR="00277CE5" w:rsidRDefault="00277CE5">
      <w:pPr>
        <w:pStyle w:val="Corpodetexto"/>
        <w:spacing w:before="2"/>
        <w:rPr>
          <w:rFonts w:ascii="Trebuchet MS"/>
          <w:sz w:val="10"/>
        </w:rPr>
      </w:pPr>
    </w:p>
    <w:p w:rsidR="003A64B9" w:rsidRDefault="003A64B9">
      <w:pPr>
        <w:pStyle w:val="Corpodetexto"/>
        <w:spacing w:before="2"/>
        <w:rPr>
          <w:rFonts w:ascii="Trebuchet MS"/>
          <w:sz w:val="10"/>
        </w:rPr>
      </w:pPr>
    </w:p>
    <w:p w:rsidR="00304802" w:rsidRDefault="003A64B9" w:rsidP="00304802">
      <w:pPr>
        <w:pStyle w:val="Corpodetexto"/>
        <w:spacing w:line="264" w:lineRule="auto"/>
        <w:ind w:left="582" w:right="589"/>
        <w:jc w:val="both"/>
      </w:pPr>
      <w:r w:rsidRPr="003A64B9">
        <w:rPr>
          <w:b/>
        </w:rPr>
        <w:t>OBJETO:</w:t>
      </w:r>
      <w:r>
        <w:t xml:space="preserve"> </w:t>
      </w:r>
      <w:r w:rsidR="00447916" w:rsidRPr="007505FF">
        <w:rPr>
          <w:caps/>
        </w:rPr>
        <w:t>a futura e possível aquisição de utensílios domésticos para suprir as necessidades da Secretaria de Educação e do CRAS – Centro de Referência de Assistência Social do município de Fama - MG</w:t>
      </w:r>
      <w:r w:rsidR="00304802">
        <w:t xml:space="preserve">, conforme descrição e quantidades constantes no Termo de Referência (anexo 01), para o período de </w:t>
      </w:r>
      <w:r w:rsidR="00447916">
        <w:t>12</w:t>
      </w:r>
      <w:r w:rsidR="00304802">
        <w:t xml:space="preserve"> (</w:t>
      </w:r>
      <w:r w:rsidR="00447916">
        <w:t>doze</w:t>
      </w:r>
      <w:r w:rsidR="00304802">
        <w:t xml:space="preserve">) meses, cujo processo e julgamento serão realizados de acordo com os preceitos da </w:t>
      </w:r>
      <w:proofErr w:type="gramStart"/>
      <w:r w:rsidR="00304802">
        <w:t>supra referida</w:t>
      </w:r>
      <w:proofErr w:type="gramEnd"/>
      <w:r w:rsidR="00304802">
        <w:t xml:space="preserve"> Lei.</w:t>
      </w:r>
    </w:p>
    <w:p w:rsidR="00447916" w:rsidRDefault="00447916" w:rsidP="00304802">
      <w:pPr>
        <w:pStyle w:val="Corpodetexto"/>
        <w:spacing w:line="264" w:lineRule="auto"/>
        <w:ind w:left="582" w:right="589"/>
        <w:jc w:val="both"/>
      </w:pPr>
    </w:p>
    <w:tbl>
      <w:tblPr>
        <w:tblpPr w:leftFromText="141" w:rightFromText="141" w:vertAnchor="text" w:horzAnchor="margin" w:tblpXSpec="center" w:tblpY="346"/>
        <w:tblW w:w="10372" w:type="dxa"/>
        <w:tblCellSpacing w:w="15"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15"/>
        <w:gridCol w:w="5823"/>
        <w:gridCol w:w="839"/>
        <w:gridCol w:w="1535"/>
        <w:gridCol w:w="1260"/>
      </w:tblGrid>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rPr>
                <w:rFonts w:ascii="Arial" w:hAnsi="Arial" w:cs="Arial"/>
                <w:b/>
                <w:bCs/>
                <w:noProof/>
                <w:color w:val="000000"/>
                <w:sz w:val="20"/>
              </w:rPr>
            </w:pPr>
            <w:r>
              <w:rPr>
                <w:rFonts w:ascii="Arial" w:hAnsi="Arial" w:cs="Arial"/>
                <w:b/>
                <w:bCs/>
                <w:noProof/>
                <w:color w:val="000000"/>
                <w:sz w:val="20"/>
              </w:rPr>
              <w:t>Item</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rPr>
                <w:rFonts w:ascii="Arial" w:hAnsi="Arial" w:cs="Arial"/>
                <w:b/>
                <w:bCs/>
                <w:noProof/>
                <w:color w:val="000000"/>
                <w:sz w:val="20"/>
              </w:rPr>
            </w:pPr>
            <w:r>
              <w:rPr>
                <w:rFonts w:ascii="Arial" w:hAnsi="Arial" w:cs="Arial"/>
                <w:b/>
                <w:bCs/>
                <w:noProof/>
                <w:color w:val="000000"/>
                <w:sz w:val="20"/>
              </w:rPr>
              <w:t>Descrição</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b/>
                <w:bCs/>
                <w:noProof/>
                <w:color w:val="000000"/>
                <w:sz w:val="20"/>
              </w:rPr>
            </w:pPr>
            <w:r>
              <w:rPr>
                <w:rFonts w:ascii="Arial" w:hAnsi="Arial" w:cs="Arial"/>
                <w:b/>
                <w:bCs/>
                <w:noProof/>
                <w:color w:val="000000"/>
                <w:sz w:val="20"/>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rPr>
                <w:rFonts w:ascii="Arial" w:hAnsi="Arial" w:cs="Arial"/>
                <w:b/>
                <w:bCs/>
                <w:noProof/>
                <w:color w:val="000000"/>
                <w:sz w:val="20"/>
              </w:rPr>
            </w:pPr>
            <w:r>
              <w:rPr>
                <w:rFonts w:ascii="Arial" w:hAnsi="Arial" w:cs="Arial"/>
                <w:b/>
                <w:bCs/>
                <w:noProof/>
                <w:color w:val="000000"/>
                <w:sz w:val="20"/>
              </w:rPr>
              <w:t>QUANTIDADE</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447916">
            <w:pPr>
              <w:adjustRightInd w:val="0"/>
              <w:jc w:val="center"/>
              <w:rPr>
                <w:rFonts w:ascii="Arial" w:hAnsi="Arial" w:cs="Arial"/>
                <w:b/>
                <w:bCs/>
                <w:noProof/>
                <w:color w:val="000000"/>
                <w:sz w:val="20"/>
              </w:rPr>
            </w:pPr>
            <w:r>
              <w:rPr>
                <w:rFonts w:ascii="Arial" w:hAnsi="Arial" w:cs="Arial"/>
                <w:b/>
                <w:bCs/>
                <w:noProof/>
                <w:color w:val="000000"/>
                <w:sz w:val="20"/>
              </w:rPr>
              <w:t>V. Médio Unitário</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P</w:t>
            </w:r>
            <w:r w:rsidRPr="006522F9">
              <w:rPr>
                <w:rFonts w:ascii="Arial" w:hAnsi="Arial" w:cs="Arial"/>
                <w:sz w:val="24"/>
                <w:szCs w:val="24"/>
              </w:rPr>
              <w:t xml:space="preserve">rato fundo 22 cm de vidro temperado incolor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r w:rsidRPr="00F10931">
              <w:rPr>
                <w:rFonts w:ascii="Arial" w:hAnsi="Arial" w:cs="Arial"/>
                <w:sz w:val="24"/>
                <w:szCs w:val="24"/>
              </w:rPr>
              <w:t xml:space="preserve">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184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5,26</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02</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G</w:t>
            </w:r>
            <w:r w:rsidRPr="006522F9">
              <w:rPr>
                <w:rFonts w:ascii="Arial" w:hAnsi="Arial" w:cs="Arial"/>
                <w:sz w:val="24"/>
                <w:szCs w:val="24"/>
              </w:rPr>
              <w:t xml:space="preserve">arfo de mesa em aço inoxidável, inteiriça, com aproximadamente 1,0mm de espessura, comprimento aproximado de </w:t>
            </w:r>
            <w:proofErr w:type="gramStart"/>
            <w:r w:rsidRPr="006522F9">
              <w:rPr>
                <w:rFonts w:ascii="Arial" w:hAnsi="Arial" w:cs="Arial"/>
                <w:sz w:val="24"/>
                <w:szCs w:val="24"/>
              </w:rPr>
              <w:t>19cm</w:t>
            </w:r>
            <w:proofErr w:type="gramEnd"/>
            <w:r w:rsidRPr="006522F9">
              <w:rPr>
                <w:rFonts w:ascii="Arial" w:hAnsi="Arial" w:cs="Arial"/>
                <w:sz w:val="24"/>
                <w:szCs w:val="24"/>
              </w:rPr>
              <w:t>.</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184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3,78</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03</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B</w:t>
            </w:r>
            <w:r w:rsidRPr="006522F9">
              <w:rPr>
                <w:rFonts w:ascii="Arial" w:hAnsi="Arial" w:cs="Arial"/>
                <w:sz w:val="24"/>
                <w:szCs w:val="24"/>
              </w:rPr>
              <w:t xml:space="preserve">alança digital bivolt. Capacidade: 30 kg. precisão: 100 gramas.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Pr="00F10931">
              <w:rPr>
                <w:rFonts w:ascii="Arial" w:hAnsi="Arial" w:cs="Arial"/>
                <w:sz w:val="24"/>
                <w:szCs w:val="24"/>
              </w:rPr>
              <w:t>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909,00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04</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C</w:t>
            </w:r>
            <w:r w:rsidRPr="006522F9">
              <w:rPr>
                <w:rFonts w:ascii="Arial" w:hAnsi="Arial" w:cs="Arial"/>
                <w:sz w:val="24"/>
                <w:szCs w:val="24"/>
              </w:rPr>
              <w:t>oncha de f</w:t>
            </w:r>
            <w:r>
              <w:rPr>
                <w:rFonts w:ascii="Arial" w:hAnsi="Arial" w:cs="Arial"/>
                <w:sz w:val="24"/>
                <w:szCs w:val="24"/>
              </w:rPr>
              <w:t xml:space="preserve">eijão em aço inox - descrição: </w:t>
            </w:r>
            <w:r w:rsidRPr="006522F9">
              <w:rPr>
                <w:rFonts w:ascii="Arial" w:hAnsi="Arial" w:cs="Arial"/>
                <w:sz w:val="24"/>
                <w:szCs w:val="24"/>
              </w:rPr>
              <w:t xml:space="preserve">com corpo e cabo em aço inox, lisa e polida. Dimensões aproximadas: – 33 cm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00011077">
              <w:rPr>
                <w:rFonts w:ascii="Arial" w:hAnsi="Arial" w:cs="Arial"/>
                <w:sz w:val="24"/>
                <w:szCs w:val="24"/>
              </w:rPr>
              <w:t>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19,60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05</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C</w:t>
            </w:r>
            <w:r w:rsidRPr="006522F9">
              <w:rPr>
                <w:rFonts w:ascii="Arial" w:hAnsi="Arial" w:cs="Arial"/>
                <w:sz w:val="24"/>
                <w:szCs w:val="24"/>
              </w:rPr>
              <w:t xml:space="preserve">olher de arroz corpo e cabo em aço inox, lisa e polida dimensões aproximadas: – 38 </w:t>
            </w:r>
            <w:proofErr w:type="gramStart"/>
            <w:r w:rsidRPr="006522F9">
              <w:rPr>
                <w:rFonts w:ascii="Arial" w:hAnsi="Arial" w:cs="Arial"/>
                <w:sz w:val="24"/>
                <w:szCs w:val="24"/>
              </w:rPr>
              <w:t>cm</w:t>
            </w:r>
            <w:proofErr w:type="gramEnd"/>
            <w:r w:rsidRPr="006522F9">
              <w:rPr>
                <w:rFonts w:ascii="Arial" w:hAnsi="Arial" w:cs="Arial"/>
                <w:sz w:val="24"/>
                <w:szCs w:val="24"/>
              </w:rPr>
              <w:t xml:space="preserve">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13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29,80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06</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scumadeira em aço inox - descrição: corpo e ca</w:t>
            </w:r>
            <w:r>
              <w:rPr>
                <w:rFonts w:ascii="Arial" w:hAnsi="Arial" w:cs="Arial"/>
                <w:sz w:val="24"/>
                <w:szCs w:val="24"/>
              </w:rPr>
              <w:t>bo em aço inox, lisa e polida. D</w:t>
            </w:r>
            <w:r w:rsidRPr="006522F9">
              <w:rPr>
                <w:rFonts w:ascii="Arial" w:hAnsi="Arial" w:cs="Arial"/>
                <w:sz w:val="24"/>
                <w:szCs w:val="24"/>
              </w:rPr>
              <w:t xml:space="preserve">imensões </w:t>
            </w:r>
            <w:proofErr w:type="gramStart"/>
            <w:r w:rsidRPr="006522F9">
              <w:rPr>
                <w:rFonts w:ascii="Arial" w:hAnsi="Arial" w:cs="Arial"/>
                <w:sz w:val="24"/>
                <w:szCs w:val="24"/>
              </w:rPr>
              <w:t>aproximadas:</w:t>
            </w:r>
            <w:proofErr w:type="gramEnd"/>
            <w:r w:rsidRPr="006522F9">
              <w:rPr>
                <w:rFonts w:ascii="Arial" w:hAnsi="Arial" w:cs="Arial"/>
                <w:sz w:val="24"/>
                <w:szCs w:val="24"/>
              </w:rPr>
              <w:t>– 38 cm; espessura: 2,5mm; diâmetro: 10cm.</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r w:rsidRPr="00F10931">
              <w:rPr>
                <w:rFonts w:ascii="Arial" w:hAnsi="Arial" w:cs="Arial"/>
                <w:sz w:val="24"/>
                <w:szCs w:val="24"/>
              </w:rPr>
              <w:t xml:space="preserve">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10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29,80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 xml:space="preserve">07 </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F</w:t>
            </w:r>
            <w:r w:rsidRPr="006522F9">
              <w:rPr>
                <w:rFonts w:ascii="Arial" w:hAnsi="Arial" w:cs="Arial"/>
                <w:sz w:val="24"/>
                <w:szCs w:val="24"/>
              </w:rPr>
              <w:t>aca grande profissional ‘’12’’ lâmina em aço inoxidável, cabo de polietileno.</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07</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40,60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08</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F</w:t>
            </w:r>
            <w:r w:rsidRPr="006522F9">
              <w:rPr>
                <w:rFonts w:ascii="Arial" w:hAnsi="Arial" w:cs="Arial"/>
                <w:sz w:val="24"/>
                <w:szCs w:val="24"/>
              </w:rPr>
              <w:t>aca média “8” lâmina em aço inoxidável, cabo de polietileno - 18 cm aprox.</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lastRenderedPageBreak/>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11</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21,43</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lastRenderedPageBreak/>
              <w:t>09</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spremedor de batatas com corpo de alumínio.</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04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63,13</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10</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A</w:t>
            </w:r>
            <w:r w:rsidRPr="006522F9">
              <w:rPr>
                <w:rFonts w:ascii="Arial" w:hAnsi="Arial" w:cs="Arial"/>
                <w:sz w:val="24"/>
                <w:szCs w:val="24"/>
              </w:rPr>
              <w:t>bridor de latas manual,</w:t>
            </w:r>
            <w:r>
              <w:rPr>
                <w:rFonts w:ascii="Arial" w:hAnsi="Arial" w:cs="Arial"/>
                <w:sz w:val="24"/>
                <w:szCs w:val="24"/>
              </w:rPr>
              <w:t xml:space="preserve"> estrutura reforçada, em inox. D</w:t>
            </w:r>
            <w:r w:rsidRPr="006522F9">
              <w:rPr>
                <w:rFonts w:ascii="Arial" w:hAnsi="Arial" w:cs="Arial"/>
                <w:sz w:val="24"/>
                <w:szCs w:val="24"/>
              </w:rPr>
              <w:t>imensão: 4,7 x 14,4 x 2,5cm</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3,33</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425833" w:rsidRDefault="00447916" w:rsidP="00C6611E">
            <w:pPr>
              <w:rPr>
                <w:rFonts w:ascii="Arial" w:hAnsi="Arial" w:cs="Arial"/>
                <w:sz w:val="24"/>
                <w:szCs w:val="24"/>
              </w:rPr>
            </w:pPr>
            <w:r>
              <w:rPr>
                <w:rFonts w:ascii="Arial" w:hAnsi="Arial" w:cs="Arial"/>
                <w:sz w:val="24"/>
                <w:szCs w:val="24"/>
              </w:rPr>
              <w:t>F</w:t>
            </w:r>
            <w:r w:rsidRPr="00425833">
              <w:rPr>
                <w:rFonts w:ascii="Arial" w:hAnsi="Arial" w:cs="Arial"/>
                <w:sz w:val="24"/>
                <w:szCs w:val="24"/>
              </w:rPr>
              <w:t xml:space="preserve">rigideira em alumínio fundido com cabo de alumínio </w:t>
            </w:r>
            <w:proofErr w:type="spellStart"/>
            <w:proofErr w:type="gramStart"/>
            <w:r w:rsidRPr="00425833">
              <w:rPr>
                <w:rFonts w:ascii="Arial" w:hAnsi="Arial" w:cs="Arial"/>
                <w:sz w:val="24"/>
                <w:szCs w:val="24"/>
              </w:rPr>
              <w:t>tam</w:t>
            </w:r>
            <w:proofErr w:type="spellEnd"/>
            <w:proofErr w:type="gramEnd"/>
            <w:r w:rsidRPr="00425833">
              <w:rPr>
                <w:rFonts w:ascii="Arial" w:hAnsi="Arial" w:cs="Arial"/>
                <w:sz w:val="24"/>
                <w:szCs w:val="24"/>
              </w:rPr>
              <w:t xml:space="preserve"> 25cm</w:t>
            </w:r>
          </w:p>
          <w:p w:rsidR="00447916" w:rsidRPr="00F10931"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00011077">
              <w:rPr>
                <w:rFonts w:ascii="Arial" w:hAnsi="Arial" w:cs="Arial"/>
                <w:sz w:val="24"/>
                <w:szCs w:val="24"/>
              </w:rPr>
              <w:t>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52,30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12</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A</w:t>
            </w:r>
            <w:r w:rsidRPr="006522F9">
              <w:rPr>
                <w:rFonts w:ascii="Arial" w:hAnsi="Arial" w:cs="Arial"/>
                <w:sz w:val="24"/>
                <w:szCs w:val="24"/>
              </w:rPr>
              <w:t xml:space="preserve">ssadeira em alumínio, retangular 46x32x6cm – nº </w:t>
            </w:r>
            <w:proofErr w:type="gramStart"/>
            <w:r w:rsidRPr="006522F9">
              <w:rPr>
                <w:rFonts w:ascii="Arial" w:hAnsi="Arial" w:cs="Arial"/>
                <w:sz w:val="24"/>
                <w:szCs w:val="24"/>
              </w:rPr>
              <w:t>5</w:t>
            </w:r>
            <w:proofErr w:type="gramEnd"/>
            <w:r w:rsidRPr="006522F9">
              <w:rPr>
                <w:rFonts w:ascii="Arial" w:hAnsi="Arial" w:cs="Arial"/>
                <w:sz w:val="24"/>
                <w:szCs w:val="24"/>
              </w:rPr>
              <w:t xml:space="preserve">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10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40,60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13</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C</w:t>
            </w:r>
            <w:r w:rsidRPr="006522F9">
              <w:rPr>
                <w:rFonts w:ascii="Arial" w:hAnsi="Arial" w:cs="Arial"/>
                <w:sz w:val="24"/>
                <w:szCs w:val="24"/>
              </w:rPr>
              <w:t xml:space="preserve">aneca de alumínio polido industrial com cabo/alça de </w:t>
            </w:r>
            <w:proofErr w:type="spellStart"/>
            <w:r w:rsidRPr="006522F9">
              <w:rPr>
                <w:rFonts w:ascii="Arial" w:hAnsi="Arial" w:cs="Arial"/>
                <w:sz w:val="24"/>
                <w:szCs w:val="24"/>
              </w:rPr>
              <w:t>banquelite</w:t>
            </w:r>
            <w:proofErr w:type="spellEnd"/>
            <w:r w:rsidRPr="006522F9">
              <w:rPr>
                <w:rFonts w:ascii="Arial" w:hAnsi="Arial" w:cs="Arial"/>
                <w:sz w:val="24"/>
                <w:szCs w:val="24"/>
              </w:rPr>
              <w:t xml:space="preserve"> 4,5l nº 18</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06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54,26</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14</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T</w:t>
            </w:r>
            <w:r w:rsidRPr="006522F9">
              <w:rPr>
                <w:rFonts w:ascii="Arial" w:hAnsi="Arial" w:cs="Arial"/>
                <w:sz w:val="24"/>
                <w:szCs w:val="24"/>
              </w:rPr>
              <w:t xml:space="preserve">abua de corte polietileno atóxica com aditivo </w:t>
            </w:r>
            <w:proofErr w:type="spellStart"/>
            <w:r w:rsidRPr="006522F9">
              <w:rPr>
                <w:rFonts w:ascii="Arial" w:hAnsi="Arial" w:cs="Arial"/>
                <w:sz w:val="24"/>
                <w:szCs w:val="24"/>
              </w:rPr>
              <w:t>antibactericida</w:t>
            </w:r>
            <w:proofErr w:type="spellEnd"/>
            <w:r w:rsidRPr="006522F9">
              <w:rPr>
                <w:rFonts w:ascii="Arial" w:hAnsi="Arial" w:cs="Arial"/>
                <w:sz w:val="24"/>
                <w:szCs w:val="24"/>
              </w:rPr>
              <w:t xml:space="preserve">; antiderrapante; bordas arredondadas; dimensões: comprimento: </w:t>
            </w:r>
            <w:proofErr w:type="gramStart"/>
            <w:r w:rsidRPr="006522F9">
              <w:rPr>
                <w:rFonts w:ascii="Arial" w:hAnsi="Arial" w:cs="Arial"/>
                <w:sz w:val="24"/>
                <w:szCs w:val="24"/>
              </w:rPr>
              <w:t>30cm</w:t>
            </w:r>
            <w:proofErr w:type="gramEnd"/>
            <w:r w:rsidRPr="006522F9">
              <w:rPr>
                <w:rFonts w:ascii="Arial" w:hAnsi="Arial" w:cs="Arial"/>
                <w:sz w:val="24"/>
                <w:szCs w:val="24"/>
              </w:rPr>
              <w:t>; largura: 25cm; espessura: 1cm</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06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42,93</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15</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 xml:space="preserve">strado plástico polietileno multiuso </w:t>
            </w:r>
            <w:proofErr w:type="gramStart"/>
            <w:r w:rsidRPr="006522F9">
              <w:rPr>
                <w:rFonts w:ascii="Arial" w:hAnsi="Arial" w:cs="Arial"/>
                <w:sz w:val="24"/>
                <w:szCs w:val="24"/>
              </w:rPr>
              <w:t>25x50x2,</w:t>
            </w:r>
            <w:proofErr w:type="gramEnd"/>
            <w:r w:rsidRPr="006522F9">
              <w:rPr>
                <w:rFonts w:ascii="Arial" w:hAnsi="Arial" w:cs="Arial"/>
                <w:sz w:val="24"/>
                <w:szCs w:val="24"/>
              </w:rPr>
              <w:t>5</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Pr="00F10931">
              <w:rPr>
                <w:rFonts w:ascii="Arial" w:hAnsi="Arial" w:cs="Arial"/>
                <w:sz w:val="24"/>
                <w:szCs w:val="24"/>
              </w:rPr>
              <w:t>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9,56</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16</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strado plástico polietileno multiuso</w:t>
            </w:r>
            <w:proofErr w:type="gramStart"/>
            <w:r w:rsidRPr="006522F9">
              <w:rPr>
                <w:rFonts w:ascii="Arial" w:hAnsi="Arial" w:cs="Arial"/>
                <w:sz w:val="24"/>
                <w:szCs w:val="24"/>
              </w:rPr>
              <w:t xml:space="preserve">  </w:t>
            </w:r>
            <w:proofErr w:type="gramEnd"/>
            <w:r w:rsidRPr="006522F9">
              <w:rPr>
                <w:rFonts w:ascii="Arial" w:hAnsi="Arial" w:cs="Arial"/>
                <w:sz w:val="24"/>
                <w:szCs w:val="24"/>
              </w:rPr>
              <w:t>82x41x13 cm</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47,50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17</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L</w:t>
            </w:r>
            <w:r w:rsidRPr="006522F9">
              <w:rPr>
                <w:rFonts w:ascii="Arial" w:hAnsi="Arial" w:cs="Arial"/>
                <w:sz w:val="24"/>
                <w:szCs w:val="24"/>
              </w:rPr>
              <w:t xml:space="preserve">ixeira retangular com pedal (polipropileno) capacidade: 100l.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00011077">
              <w:rPr>
                <w:rFonts w:ascii="Arial" w:hAnsi="Arial" w:cs="Arial"/>
                <w:sz w:val="24"/>
                <w:szCs w:val="24"/>
              </w:rPr>
              <w:t>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254,00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18</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rPr>
                <w:rFonts w:ascii="Arial" w:hAnsi="Arial" w:cs="Arial"/>
                <w:sz w:val="24"/>
                <w:szCs w:val="24"/>
              </w:rPr>
            </w:pPr>
            <w:r>
              <w:rPr>
                <w:rFonts w:ascii="Arial" w:hAnsi="Arial" w:cs="Arial"/>
                <w:sz w:val="24"/>
                <w:szCs w:val="24"/>
              </w:rPr>
              <w:t>L</w:t>
            </w:r>
            <w:r w:rsidRPr="006522F9">
              <w:rPr>
                <w:rFonts w:ascii="Arial" w:hAnsi="Arial" w:cs="Arial"/>
                <w:sz w:val="24"/>
                <w:szCs w:val="24"/>
              </w:rPr>
              <w:t xml:space="preserve">iquidificador industrial </w:t>
            </w:r>
            <w:proofErr w:type="gramStart"/>
            <w:r>
              <w:rPr>
                <w:rFonts w:ascii="Arial" w:hAnsi="Arial" w:cs="Arial"/>
                <w:sz w:val="24"/>
                <w:szCs w:val="24"/>
              </w:rPr>
              <w:t>4</w:t>
            </w:r>
            <w:r w:rsidRPr="006522F9">
              <w:rPr>
                <w:rFonts w:ascii="Arial" w:hAnsi="Arial" w:cs="Arial"/>
                <w:sz w:val="24"/>
                <w:szCs w:val="24"/>
              </w:rPr>
              <w:t>lts</w:t>
            </w:r>
            <w:proofErr w:type="gramEnd"/>
            <w:r w:rsidRPr="006522F9">
              <w:rPr>
                <w:rFonts w:ascii="Arial" w:hAnsi="Arial" w:cs="Arial"/>
                <w:sz w:val="24"/>
                <w:szCs w:val="24"/>
              </w:rPr>
              <w:t xml:space="preserve"> alta rotação sem solda, em aço inox.</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00011077">
              <w:rPr>
                <w:rFonts w:ascii="Arial" w:hAnsi="Arial" w:cs="Arial"/>
                <w:sz w:val="24"/>
                <w:szCs w:val="24"/>
              </w:rPr>
              <w:t>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901,00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19</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xtrator de suco industrial (espremedor)</w:t>
            </w:r>
            <w:proofErr w:type="gramStart"/>
            <w:r w:rsidRPr="006522F9">
              <w:rPr>
                <w:rFonts w:ascii="Arial" w:hAnsi="Arial" w:cs="Arial"/>
                <w:sz w:val="24"/>
                <w:szCs w:val="24"/>
              </w:rPr>
              <w:t xml:space="preserve">  </w:t>
            </w:r>
            <w:proofErr w:type="gramEnd"/>
            <w:r w:rsidRPr="006522F9">
              <w:rPr>
                <w:rFonts w:ascii="Arial" w:hAnsi="Arial" w:cs="Arial"/>
                <w:sz w:val="24"/>
                <w:szCs w:val="24"/>
              </w:rPr>
              <w:t xml:space="preserve">inox / potência 127 v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00011077">
              <w:rPr>
                <w:rFonts w:ascii="Arial" w:hAnsi="Arial" w:cs="Arial"/>
                <w:sz w:val="24"/>
                <w:szCs w:val="24"/>
              </w:rPr>
              <w:t>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252,00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Pr="002849D6" w:rsidRDefault="00447916" w:rsidP="00C6611E">
            <w:pPr>
              <w:adjustRightInd w:val="0"/>
              <w:jc w:val="center"/>
              <w:rPr>
                <w:rFonts w:ascii="Arial" w:hAnsi="Arial" w:cs="Arial"/>
                <w:noProof/>
                <w:color w:val="000000"/>
                <w:sz w:val="24"/>
                <w:szCs w:val="24"/>
              </w:rPr>
            </w:pPr>
            <w:r w:rsidRPr="002849D6">
              <w:rPr>
                <w:rFonts w:ascii="Arial" w:hAnsi="Arial" w:cs="Arial"/>
                <w:noProof/>
                <w:color w:val="000000"/>
                <w:sz w:val="24"/>
                <w:szCs w:val="24"/>
              </w:rPr>
              <w:t>20</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P</w:t>
            </w:r>
            <w:r w:rsidRPr="006522F9">
              <w:rPr>
                <w:rFonts w:ascii="Arial" w:hAnsi="Arial" w:cs="Arial"/>
                <w:sz w:val="24"/>
                <w:szCs w:val="24"/>
              </w:rPr>
              <w:t xml:space="preserve">anela média nº32 em aço inox capacidade </w:t>
            </w:r>
            <w:proofErr w:type="gramStart"/>
            <w:r w:rsidRPr="006522F9">
              <w:rPr>
                <w:rFonts w:ascii="Arial" w:hAnsi="Arial" w:cs="Arial"/>
                <w:sz w:val="24"/>
                <w:szCs w:val="24"/>
              </w:rPr>
              <w:t>8lts</w:t>
            </w:r>
            <w:proofErr w:type="gramEnd"/>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06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101,30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21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pStyle w:val="Ttulo1"/>
              <w:shd w:val="clear" w:color="auto" w:fill="FFFFFF"/>
              <w:textAlignment w:val="baseline"/>
              <w:rPr>
                <w:rFonts w:ascii="Arial" w:hAnsi="Arial" w:cs="Arial"/>
                <w:b w:val="0"/>
                <w:color w:val="333333"/>
                <w:sz w:val="24"/>
                <w:szCs w:val="24"/>
              </w:rPr>
            </w:pPr>
            <w:r>
              <w:rPr>
                <w:rFonts w:ascii="Arial" w:hAnsi="Arial" w:cs="Arial"/>
                <w:b w:val="0"/>
                <w:sz w:val="24"/>
                <w:szCs w:val="24"/>
              </w:rPr>
              <w:t>E</w:t>
            </w:r>
            <w:r w:rsidRPr="006522F9">
              <w:rPr>
                <w:rFonts w:ascii="Arial" w:hAnsi="Arial" w:cs="Arial"/>
                <w:b w:val="0"/>
                <w:sz w:val="24"/>
                <w:szCs w:val="24"/>
              </w:rPr>
              <w:t xml:space="preserve">stante de aço com </w:t>
            </w:r>
            <w:proofErr w:type="gramStart"/>
            <w:r w:rsidRPr="006522F9">
              <w:rPr>
                <w:rFonts w:ascii="Arial" w:hAnsi="Arial" w:cs="Arial"/>
                <w:b w:val="0"/>
                <w:sz w:val="24"/>
                <w:szCs w:val="24"/>
              </w:rPr>
              <w:t>6</w:t>
            </w:r>
            <w:proofErr w:type="gramEnd"/>
            <w:r w:rsidRPr="006522F9">
              <w:rPr>
                <w:rFonts w:ascii="Arial" w:hAnsi="Arial" w:cs="Arial"/>
                <w:b w:val="0"/>
                <w:sz w:val="24"/>
                <w:szCs w:val="24"/>
              </w:rPr>
              <w:t xml:space="preserve"> prateleiras chapa 22 com reforço, coluna 16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176F1F" w:rsidRDefault="00447916" w:rsidP="00447916">
            <w:pPr>
              <w:pStyle w:val="Ttulo1"/>
              <w:shd w:val="clear" w:color="auto" w:fill="FFFFFF"/>
              <w:ind w:hanging="582"/>
              <w:jc w:val="center"/>
              <w:textAlignment w:val="baseline"/>
              <w:rPr>
                <w:rFonts w:ascii="Helvetica" w:hAnsi="Helvetica" w:cs="Helvetica"/>
                <w:b w:val="0"/>
                <w:color w:val="333333"/>
                <w:sz w:val="39"/>
                <w:szCs w:val="39"/>
              </w:rPr>
            </w:pPr>
            <w:r w:rsidRPr="00176F1F">
              <w:rPr>
                <w:rFonts w:ascii="Arial" w:hAnsi="Arial" w:cs="Arial"/>
                <w:b w:val="0"/>
                <w:sz w:val="24"/>
                <w:szCs w:val="24"/>
              </w:rPr>
              <w:t>10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373,33</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22</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B</w:t>
            </w:r>
            <w:r w:rsidRPr="006522F9">
              <w:rPr>
                <w:rFonts w:ascii="Arial" w:hAnsi="Arial" w:cs="Arial"/>
                <w:sz w:val="24"/>
                <w:szCs w:val="24"/>
              </w:rPr>
              <w:t xml:space="preserve">acia de plástico rígida média capacidade </w:t>
            </w:r>
            <w:proofErr w:type="gramStart"/>
            <w:r w:rsidRPr="006522F9">
              <w:rPr>
                <w:rFonts w:ascii="Arial" w:hAnsi="Arial" w:cs="Arial"/>
                <w:sz w:val="24"/>
                <w:szCs w:val="24"/>
              </w:rPr>
              <w:t>17lts</w:t>
            </w:r>
            <w:proofErr w:type="gramEnd"/>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10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14,53</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23</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 xml:space="preserve">scorredor de plástico p/ arroz </w:t>
            </w:r>
            <w:r>
              <w:rPr>
                <w:rFonts w:ascii="Arial" w:hAnsi="Arial" w:cs="Arial"/>
                <w:sz w:val="24"/>
                <w:szCs w:val="24"/>
              </w:rPr>
              <w:t>D</w:t>
            </w:r>
            <w:r w:rsidRPr="006522F9">
              <w:rPr>
                <w:rFonts w:ascii="Arial" w:hAnsi="Arial" w:cs="Arial"/>
                <w:sz w:val="24"/>
                <w:szCs w:val="24"/>
              </w:rPr>
              <w:t xml:space="preserve">imensões: nº35 </w:t>
            </w:r>
            <w:r w:rsidRPr="006522F9">
              <w:rPr>
                <w:rFonts w:ascii="Arial" w:hAnsi="Arial" w:cs="Arial"/>
                <w:sz w:val="24"/>
                <w:szCs w:val="24"/>
              </w:rPr>
              <w:lastRenderedPageBreak/>
              <w:t>(9,25l)</w:t>
            </w:r>
            <w:bookmarkStart w:id="0" w:name="_GoBack"/>
            <w:bookmarkEnd w:id="0"/>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lastRenderedPageBreak/>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04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10,50</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lastRenderedPageBreak/>
              <w:t>24</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P</w:t>
            </w:r>
            <w:r w:rsidRPr="006522F9">
              <w:rPr>
                <w:rFonts w:ascii="Arial" w:hAnsi="Arial" w:cs="Arial"/>
                <w:sz w:val="24"/>
                <w:szCs w:val="24"/>
              </w:rPr>
              <w:t xml:space="preserve">eneira, </w:t>
            </w:r>
            <w:proofErr w:type="gramStart"/>
            <w:r w:rsidRPr="006522F9">
              <w:rPr>
                <w:rFonts w:ascii="Arial" w:hAnsi="Arial" w:cs="Arial"/>
                <w:sz w:val="24"/>
                <w:szCs w:val="24"/>
              </w:rPr>
              <w:t>10cm</w:t>
            </w:r>
            <w:proofErr w:type="gramEnd"/>
            <w:r w:rsidRPr="006522F9">
              <w:rPr>
                <w:rFonts w:ascii="Arial" w:hAnsi="Arial" w:cs="Arial"/>
                <w:sz w:val="24"/>
                <w:szCs w:val="24"/>
              </w:rPr>
              <w:t xml:space="preserve"> diâmetro com cabo em polipropileno e tela de poliéster, cor branca.</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011077" w:rsidP="00447916">
            <w:pPr>
              <w:jc w:val="center"/>
              <w:rPr>
                <w:rFonts w:ascii="Arial" w:hAnsi="Arial" w:cs="Arial"/>
                <w:sz w:val="24"/>
                <w:szCs w:val="24"/>
              </w:rPr>
            </w:pPr>
            <w:r>
              <w:rPr>
                <w:rFonts w:ascii="Arial" w:hAnsi="Arial" w:cs="Arial"/>
                <w:sz w:val="24"/>
                <w:szCs w:val="24"/>
              </w:rPr>
              <w:t>06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3F3B57" w:rsidP="00C6611E">
            <w:pPr>
              <w:adjustRightInd w:val="0"/>
              <w:jc w:val="center"/>
              <w:rPr>
                <w:rFonts w:ascii="Arial" w:hAnsi="Arial" w:cs="Arial"/>
                <w:noProof/>
                <w:color w:val="000000"/>
                <w:sz w:val="20"/>
              </w:rPr>
            </w:pPr>
            <w:r>
              <w:rPr>
                <w:rFonts w:ascii="Arial" w:hAnsi="Arial" w:cs="Arial"/>
                <w:noProof/>
                <w:color w:val="000000"/>
                <w:sz w:val="20"/>
              </w:rPr>
              <w:t>15,03</w:t>
            </w:r>
          </w:p>
        </w:tc>
      </w:tr>
    </w:tbl>
    <w:p w:rsidR="00447916" w:rsidRDefault="00447916" w:rsidP="00304802">
      <w:pPr>
        <w:pStyle w:val="Corpodetexto"/>
        <w:spacing w:line="264" w:lineRule="auto"/>
        <w:ind w:left="582" w:right="589"/>
        <w:jc w:val="both"/>
      </w:pPr>
    </w:p>
    <w:p w:rsidR="00277CE5" w:rsidRDefault="006A7F65" w:rsidP="009A2C6C">
      <w:pPr>
        <w:spacing w:before="91" w:line="268" w:lineRule="auto"/>
        <w:ind w:left="582" w:right="628"/>
        <w:jc w:val="both"/>
        <w:rPr>
          <w:b/>
        </w:rPr>
      </w:pPr>
      <w:r w:rsidRPr="00FE78D5">
        <w:t xml:space="preserve">Valor Total Estimado da Aquisição: </w:t>
      </w:r>
      <w:r w:rsidR="003E4772" w:rsidRPr="00FE78D5">
        <w:t>R$</w:t>
      </w:r>
      <w:r w:rsidR="00494349" w:rsidRPr="00FE78D5">
        <w:t xml:space="preserve"> </w:t>
      </w:r>
      <w:r w:rsidR="000D5B98">
        <w:t>18.589,41 (dezoito mil, quinhentos e quarenta e nove reais e quarenta e um centavos)</w:t>
      </w:r>
    </w:p>
    <w:p w:rsidR="00277CE5" w:rsidRPr="00B445E3" w:rsidRDefault="00277CE5">
      <w:pPr>
        <w:pStyle w:val="Corpodetexto"/>
        <w:spacing w:before="6"/>
        <w:rPr>
          <w:b/>
          <w:sz w:val="10"/>
          <w:szCs w:val="10"/>
        </w:rPr>
      </w:pPr>
    </w:p>
    <w:p w:rsidR="00582217" w:rsidRDefault="006A7F65" w:rsidP="00582217">
      <w:pPr>
        <w:pStyle w:val="Corpodetexto"/>
        <w:spacing w:before="1" w:line="273" w:lineRule="auto"/>
        <w:ind w:left="582" w:right="185" w:firstLine="460"/>
      </w:pPr>
      <w:r>
        <w:t>A Contratada deverá responsabilizar-se à:</w:t>
      </w:r>
    </w:p>
    <w:p w:rsidR="00277CE5" w:rsidRDefault="006A7F65" w:rsidP="00582217">
      <w:pPr>
        <w:pStyle w:val="Corpodetexto"/>
        <w:spacing w:before="1" w:line="273" w:lineRule="auto"/>
        <w:ind w:right="185" w:firstLine="582"/>
      </w:pPr>
      <w:r>
        <w:t>1 – Apresentar garantia</w:t>
      </w:r>
      <w:r w:rsidR="00582217">
        <w:t xml:space="preserve"> de no mínimo 12 (doze) meses para os produtos ofertados;</w:t>
      </w:r>
    </w:p>
    <w:p w:rsidR="00277CE5" w:rsidRDefault="006A7F65">
      <w:pPr>
        <w:pStyle w:val="PargrafodaLista"/>
        <w:numPr>
          <w:ilvl w:val="0"/>
          <w:numId w:val="28"/>
        </w:numPr>
        <w:tabs>
          <w:tab w:val="left" w:pos="748"/>
        </w:tabs>
        <w:spacing w:line="243" w:lineRule="exact"/>
        <w:ind w:hanging="165"/>
      </w:pPr>
      <w:r>
        <w:t>– Apresentar marca para todos os</w:t>
      </w:r>
      <w:r>
        <w:rPr>
          <w:spacing w:val="-2"/>
        </w:rPr>
        <w:t xml:space="preserve"> </w:t>
      </w:r>
      <w:r>
        <w:t>produtos;</w:t>
      </w:r>
    </w:p>
    <w:p w:rsidR="00277CE5" w:rsidRDefault="006A7F65">
      <w:pPr>
        <w:pStyle w:val="PargrafodaLista"/>
        <w:numPr>
          <w:ilvl w:val="0"/>
          <w:numId w:val="28"/>
        </w:numPr>
        <w:tabs>
          <w:tab w:val="left" w:pos="748"/>
        </w:tabs>
        <w:spacing w:before="25"/>
        <w:ind w:hanging="165"/>
      </w:pPr>
      <w:r>
        <w:t xml:space="preserve">– Realizar a entrega única em até </w:t>
      </w:r>
      <w:proofErr w:type="gramStart"/>
      <w:r w:rsidR="000C5C05">
        <w:t>5</w:t>
      </w:r>
      <w:proofErr w:type="gramEnd"/>
      <w:r>
        <w:t xml:space="preserve"> </w:t>
      </w:r>
      <w:r w:rsidR="00447916">
        <w:t>(</w:t>
      </w:r>
      <w:r w:rsidR="000C5C05">
        <w:t>cinco</w:t>
      </w:r>
      <w:r>
        <w:t>) dias úteis após a emissão da autorização de</w:t>
      </w:r>
      <w:r>
        <w:rPr>
          <w:spacing w:val="-18"/>
        </w:rPr>
        <w:t xml:space="preserve"> </w:t>
      </w:r>
      <w:r>
        <w:t>fornecimento.</w:t>
      </w:r>
    </w:p>
    <w:p w:rsidR="00AB4E91" w:rsidRDefault="00AB4E91">
      <w:pPr>
        <w:pStyle w:val="PargrafodaLista"/>
        <w:numPr>
          <w:ilvl w:val="0"/>
          <w:numId w:val="28"/>
        </w:numPr>
        <w:tabs>
          <w:tab w:val="left" w:pos="748"/>
        </w:tabs>
        <w:spacing w:before="25"/>
        <w:ind w:hanging="165"/>
      </w:pPr>
      <w:r>
        <w:t>– O item entregue em desacordo com a descrição será devolvido.</w:t>
      </w:r>
    </w:p>
    <w:p w:rsidR="00277CE5" w:rsidRPr="006133BE" w:rsidRDefault="00277CE5">
      <w:pPr>
        <w:pStyle w:val="Corpodetexto"/>
        <w:rPr>
          <w:sz w:val="10"/>
          <w:szCs w:val="10"/>
        </w:rPr>
      </w:pPr>
    </w:p>
    <w:p w:rsidR="00277CE5" w:rsidRDefault="006A7F65">
      <w:pPr>
        <w:pStyle w:val="Corpodetexto"/>
        <w:spacing w:before="44"/>
        <w:ind w:left="582"/>
      </w:pPr>
      <w:r>
        <w:rPr>
          <w:b/>
        </w:rPr>
        <w:t xml:space="preserve">OBS: </w:t>
      </w:r>
      <w:r>
        <w:t>Deverão ser apresentados na proposta de preços os valores unitários de cada item.</w:t>
      </w:r>
    </w:p>
    <w:p w:rsidR="0098285B" w:rsidRDefault="0098285B">
      <w:pPr>
        <w:pStyle w:val="Corpodetexto"/>
        <w:spacing w:line="264" w:lineRule="auto"/>
        <w:ind w:left="582" w:right="589" w:firstLine="719"/>
        <w:jc w:val="both"/>
      </w:pPr>
    </w:p>
    <w:p w:rsidR="00277CE5" w:rsidRDefault="006A7F65" w:rsidP="00CF5007">
      <w:pPr>
        <w:pStyle w:val="Corpodetexto"/>
        <w:spacing w:line="264" w:lineRule="auto"/>
        <w:ind w:left="582" w:right="589" w:firstLine="719"/>
        <w:jc w:val="both"/>
        <w:rPr>
          <w:sz w:val="20"/>
        </w:rPr>
      </w:pPr>
      <w:r>
        <w:t>Justificamos que as aquisições dos materiais visam atender as demandas da</w:t>
      </w:r>
      <w:r w:rsidR="00447916">
        <w:t xml:space="preserve"> Secretaria da Educação e do CRAS do Munícipio para melhor condição de vida da população</w:t>
      </w:r>
      <w:r>
        <w:t xml:space="preserve"> </w:t>
      </w:r>
      <w:r w:rsidR="00447916">
        <w:t>p</w:t>
      </w:r>
      <w:r>
        <w:t>roporcionando bem estar de toda a comunidade em geral que utiliza os serviços prestados</w:t>
      </w:r>
      <w:r w:rsidR="00402EE5">
        <w:t xml:space="preserve"> pelo Poder Executivo Municipal, de acordo com as propostas descritas acima.</w:t>
      </w:r>
    </w:p>
    <w:p w:rsidR="00277CE5" w:rsidRDefault="00277CE5">
      <w:pPr>
        <w:pStyle w:val="Corpodetexto"/>
        <w:rPr>
          <w:sz w:val="20"/>
        </w:rPr>
      </w:pPr>
    </w:p>
    <w:p w:rsidR="00277CE5" w:rsidRDefault="00277CE5">
      <w:pPr>
        <w:pStyle w:val="Corpodetexto"/>
        <w:rPr>
          <w:sz w:val="20"/>
        </w:rPr>
      </w:pPr>
    </w:p>
    <w:p w:rsidR="00582217" w:rsidRDefault="00582217">
      <w:pPr>
        <w:rPr>
          <w:b/>
          <w:bCs/>
        </w:rPr>
      </w:pPr>
      <w:r>
        <w:br w:type="page"/>
      </w:r>
    </w:p>
    <w:p w:rsidR="00277CE5" w:rsidRDefault="001259E6">
      <w:pPr>
        <w:pStyle w:val="Ttulo1"/>
        <w:spacing w:before="51"/>
        <w:ind w:left="3139" w:right="3146"/>
        <w:jc w:val="center"/>
      </w:pPr>
      <w:r>
        <w:lastRenderedPageBreak/>
        <w:t>P</w:t>
      </w:r>
      <w:r w:rsidR="006A7F65">
        <w:t xml:space="preserve">REGÃO PRESENCIAL N. </w:t>
      </w:r>
      <w:r w:rsidR="009E76A5">
        <w:t>0</w:t>
      </w:r>
      <w:r w:rsidR="00447916">
        <w:t>23</w:t>
      </w:r>
      <w:r w:rsidR="009E76A5">
        <w:t>/2020</w:t>
      </w:r>
    </w:p>
    <w:p w:rsidR="00277CE5" w:rsidRDefault="00277CE5">
      <w:pPr>
        <w:pStyle w:val="Corpodetexto"/>
        <w:rPr>
          <w:b/>
          <w:sz w:val="24"/>
        </w:rPr>
      </w:pPr>
    </w:p>
    <w:p w:rsidR="00277CE5" w:rsidRDefault="006A7F65">
      <w:pPr>
        <w:ind w:left="3139" w:right="3147"/>
        <w:jc w:val="center"/>
        <w:rPr>
          <w:b/>
        </w:rPr>
      </w:pPr>
      <w:r>
        <w:rPr>
          <w:b/>
        </w:rPr>
        <w:t>ANEXO II</w:t>
      </w:r>
    </w:p>
    <w:p w:rsidR="00277CE5" w:rsidRDefault="00277CE5">
      <w:pPr>
        <w:pStyle w:val="Corpodetexto"/>
        <w:spacing w:before="2"/>
        <w:rPr>
          <w:b/>
          <w:sz w:val="26"/>
        </w:rPr>
      </w:pPr>
    </w:p>
    <w:p w:rsidR="00277CE5" w:rsidRDefault="006A7F65">
      <w:pPr>
        <w:spacing w:before="1"/>
        <w:ind w:left="3139" w:right="3147"/>
        <w:jc w:val="center"/>
        <w:rPr>
          <w:b/>
        </w:rPr>
      </w:pPr>
      <w:r>
        <w:rPr>
          <w:b/>
        </w:rPr>
        <w:t>MODELO DE PROPOSTA DE PREÇOS</w:t>
      </w:r>
    </w:p>
    <w:p w:rsidR="00277CE5" w:rsidRDefault="00277CE5">
      <w:pPr>
        <w:pStyle w:val="Corpodetexto"/>
        <w:rPr>
          <w:b/>
          <w:sz w:val="24"/>
        </w:rPr>
      </w:pPr>
    </w:p>
    <w:p w:rsidR="00277CE5" w:rsidRDefault="00277CE5">
      <w:pPr>
        <w:pStyle w:val="Corpodetexto"/>
        <w:spacing w:before="2"/>
        <w:rPr>
          <w:b/>
          <w:sz w:val="26"/>
        </w:rPr>
      </w:pPr>
    </w:p>
    <w:p w:rsidR="00277CE5" w:rsidRDefault="006A7F65">
      <w:pPr>
        <w:pStyle w:val="Corpodetexto"/>
        <w:ind w:left="582"/>
      </w:pPr>
      <w:r>
        <w:t>À</w:t>
      </w:r>
    </w:p>
    <w:p w:rsidR="00FC05BB" w:rsidRDefault="006A7F65">
      <w:pPr>
        <w:pStyle w:val="Corpodetexto"/>
        <w:spacing w:before="26" w:line="264" w:lineRule="auto"/>
        <w:ind w:left="582" w:right="5442"/>
      </w:pPr>
      <w:r>
        <w:t xml:space="preserve">Prefeitura Municipal de </w:t>
      </w:r>
      <w:r w:rsidR="004D1C65">
        <w:t>Fama</w:t>
      </w:r>
      <w:r>
        <w:t xml:space="preserve">-MG </w:t>
      </w:r>
    </w:p>
    <w:p w:rsidR="00277CE5" w:rsidRDefault="00FC05BB">
      <w:pPr>
        <w:pStyle w:val="Corpodetexto"/>
        <w:spacing w:before="26" w:line="264" w:lineRule="auto"/>
        <w:ind w:left="582" w:right="5442"/>
      </w:pPr>
      <w:r>
        <w:t xml:space="preserve">Praça Getúlio Vargas, 1 - </w:t>
      </w:r>
      <w:proofErr w:type="gramStart"/>
      <w:r>
        <w:t>Centro</w:t>
      </w:r>
      <w:proofErr w:type="gramEnd"/>
    </w:p>
    <w:p w:rsidR="00464887" w:rsidRDefault="006A7F65">
      <w:pPr>
        <w:pStyle w:val="Corpodetexto"/>
        <w:spacing w:line="264" w:lineRule="auto"/>
        <w:ind w:left="582" w:right="1924"/>
      </w:pPr>
      <w:r>
        <w:t xml:space="preserve">Referente: Licitação Modalidade Pregão Nº </w:t>
      </w:r>
      <w:r w:rsidR="009E76A5">
        <w:t>0</w:t>
      </w:r>
      <w:r w:rsidR="00447916">
        <w:t>47</w:t>
      </w:r>
      <w:r w:rsidR="009E76A5">
        <w:t>/2020</w:t>
      </w:r>
      <w:r>
        <w:t xml:space="preserve">, </w:t>
      </w:r>
    </w:p>
    <w:p w:rsidR="00464887" w:rsidRDefault="00464887">
      <w:pPr>
        <w:pStyle w:val="Corpodetexto"/>
        <w:spacing w:line="264" w:lineRule="auto"/>
        <w:ind w:left="582" w:right="1924"/>
      </w:pPr>
    </w:p>
    <w:p w:rsidR="00277CE5" w:rsidRDefault="006A7F65">
      <w:pPr>
        <w:pStyle w:val="Corpodetexto"/>
        <w:spacing w:line="264" w:lineRule="auto"/>
        <w:ind w:left="582" w:right="1924"/>
      </w:pPr>
      <w:r>
        <w:t>Proponente:</w:t>
      </w:r>
    </w:p>
    <w:p w:rsidR="00277CE5" w:rsidRDefault="006A7F65">
      <w:pPr>
        <w:pStyle w:val="Corpodetexto"/>
        <w:tabs>
          <w:tab w:val="left" w:pos="3456"/>
          <w:tab w:val="left" w:pos="4344"/>
          <w:tab w:val="left" w:pos="7361"/>
          <w:tab w:val="left" w:pos="7514"/>
          <w:tab w:val="left" w:pos="7629"/>
        </w:tabs>
        <w:spacing w:line="264" w:lineRule="auto"/>
        <w:ind w:left="582" w:right="2614"/>
      </w:pPr>
      <w:r>
        <w:t>Razão Social:</w:t>
      </w:r>
      <w:proofErr w:type="gramStart"/>
      <w:r>
        <w:rPr>
          <w:spacing w:val="-2"/>
        </w:rPr>
        <w:t xml:space="preserve"> </w:t>
      </w:r>
      <w:r>
        <w:rPr>
          <w:u w:val="single"/>
        </w:rPr>
        <w:t xml:space="preserve"> </w:t>
      </w:r>
      <w:proofErr w:type="gramEnd"/>
      <w:r>
        <w:rPr>
          <w:u w:val="single"/>
        </w:rPr>
        <w:tab/>
      </w:r>
      <w:r>
        <w:rPr>
          <w:u w:val="single"/>
        </w:rPr>
        <w:tab/>
      </w:r>
      <w:r>
        <w:rPr>
          <w:u w:val="single"/>
        </w:rPr>
        <w:tab/>
      </w:r>
      <w:r>
        <w:rPr>
          <w:u w:val="single"/>
        </w:rPr>
        <w:tab/>
      </w:r>
      <w:r>
        <w:t xml:space="preserve">                                                                                          Endereço:</w:t>
      </w:r>
      <w:r>
        <w:rPr>
          <w:u w:val="single"/>
        </w:rPr>
        <w:tab/>
      </w:r>
      <w:r>
        <w:rPr>
          <w:u w:val="single"/>
        </w:rPr>
        <w:tab/>
      </w:r>
      <w:r>
        <w:rPr>
          <w:u w:val="single"/>
        </w:rPr>
        <w:tab/>
      </w:r>
      <w:r>
        <w:rPr>
          <w:u w:val="single"/>
        </w:rPr>
        <w:tab/>
      </w:r>
      <w:r>
        <w:rPr>
          <w:u w:val="single"/>
        </w:rPr>
        <w:tab/>
      </w:r>
      <w:r>
        <w:t xml:space="preserve"> Telefone:</w:t>
      </w:r>
      <w:r>
        <w:rPr>
          <w:u w:val="single"/>
        </w:rPr>
        <w:t xml:space="preserve"> </w:t>
      </w:r>
      <w:r>
        <w:rPr>
          <w:u w:val="single"/>
        </w:rPr>
        <w:tab/>
      </w:r>
      <w:r>
        <w:t>E-mail:</w:t>
      </w:r>
      <w:r>
        <w:rPr>
          <w:u w:val="single"/>
        </w:rPr>
        <w:tab/>
      </w:r>
      <w:r>
        <w:rPr>
          <w:u w:val="single"/>
        </w:rPr>
        <w:tab/>
      </w:r>
      <w:r>
        <w:t xml:space="preserve"> CNPJ:</w:t>
      </w:r>
      <w:r>
        <w:rPr>
          <w:spacing w:val="1"/>
        </w:rPr>
        <w:t xml:space="preserve"> </w:t>
      </w:r>
      <w:r>
        <w:rPr>
          <w:u w:val="single"/>
        </w:rPr>
        <w:t xml:space="preserve"> </w:t>
      </w:r>
      <w:r>
        <w:rPr>
          <w:u w:val="single"/>
        </w:rPr>
        <w:tab/>
      </w:r>
      <w:r>
        <w:rPr>
          <w:u w:val="single"/>
        </w:rPr>
        <w:tab/>
      </w:r>
    </w:p>
    <w:p w:rsidR="00277CE5" w:rsidRDefault="00277CE5">
      <w:pPr>
        <w:pStyle w:val="Corpodetexto"/>
        <w:spacing w:before="6"/>
        <w:rPr>
          <w:sz w:val="20"/>
        </w:rPr>
      </w:pPr>
    </w:p>
    <w:p w:rsidR="00277CE5" w:rsidRDefault="00526F73">
      <w:pPr>
        <w:pStyle w:val="Corpodetexto"/>
        <w:spacing w:before="91"/>
        <w:ind w:left="582"/>
      </w:pPr>
      <w:r>
        <w:t>Pregoeira</w:t>
      </w:r>
    </w:p>
    <w:p w:rsidR="00277CE5" w:rsidRDefault="006A7F65">
      <w:pPr>
        <w:pStyle w:val="Corpodetexto"/>
        <w:spacing w:before="26"/>
        <w:ind w:left="582"/>
      </w:pPr>
      <w:r>
        <w:t>Ilmos. Senhores da Equipe de Apoio</w:t>
      </w:r>
    </w:p>
    <w:p w:rsidR="00277CE5" w:rsidRDefault="00277CE5">
      <w:pPr>
        <w:pStyle w:val="Corpodetexto"/>
        <w:spacing w:before="5"/>
        <w:rPr>
          <w:sz w:val="18"/>
        </w:rPr>
      </w:pPr>
    </w:p>
    <w:p w:rsidR="00277CE5" w:rsidRDefault="006A7F65">
      <w:pPr>
        <w:pStyle w:val="Corpodetexto"/>
        <w:spacing w:before="92"/>
        <w:ind w:left="1462"/>
      </w:pPr>
      <w:r>
        <w:t xml:space="preserve">Vimos apresentar por intermédio desta, a nossa proposta para o fornecimento dos produtos </w:t>
      </w:r>
      <w:proofErr w:type="gramStart"/>
      <w:r>
        <w:t>a</w:t>
      </w:r>
      <w:proofErr w:type="gramEnd"/>
    </w:p>
    <w:p w:rsidR="00277CE5" w:rsidRDefault="006A7F65">
      <w:pPr>
        <w:pStyle w:val="Corpodetexto"/>
        <w:spacing w:before="23"/>
        <w:ind w:left="582"/>
      </w:pPr>
      <w:proofErr w:type="gramStart"/>
      <w:r>
        <w:t>seguir</w:t>
      </w:r>
      <w:proofErr w:type="gramEnd"/>
      <w:r>
        <w:t>:</w:t>
      </w:r>
    </w:p>
    <w:p w:rsidR="00FE4416" w:rsidRPr="00C83CA7" w:rsidRDefault="00FE4416" w:rsidP="00FE4416">
      <w:pPr>
        <w:pStyle w:val="Corpodetexto"/>
        <w:spacing w:before="2"/>
      </w:pPr>
    </w:p>
    <w:tbl>
      <w:tblPr>
        <w:tblpPr w:leftFromText="141" w:rightFromText="141" w:vertAnchor="text" w:horzAnchor="margin" w:tblpXSpec="center" w:tblpY="346"/>
        <w:tblW w:w="10372" w:type="dxa"/>
        <w:tblCellSpacing w:w="15"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15"/>
        <w:gridCol w:w="5823"/>
        <w:gridCol w:w="839"/>
        <w:gridCol w:w="1535"/>
        <w:gridCol w:w="1260"/>
      </w:tblGrid>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rPr>
                <w:rFonts w:ascii="Arial" w:hAnsi="Arial" w:cs="Arial"/>
                <w:b/>
                <w:bCs/>
                <w:noProof/>
                <w:color w:val="000000"/>
                <w:sz w:val="20"/>
              </w:rPr>
            </w:pPr>
            <w:r>
              <w:rPr>
                <w:rFonts w:ascii="Arial" w:hAnsi="Arial" w:cs="Arial"/>
                <w:b/>
                <w:bCs/>
                <w:noProof/>
                <w:color w:val="000000"/>
                <w:sz w:val="20"/>
              </w:rPr>
              <w:t>Item</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rPr>
                <w:rFonts w:ascii="Arial" w:hAnsi="Arial" w:cs="Arial"/>
                <w:b/>
                <w:bCs/>
                <w:noProof/>
                <w:color w:val="000000"/>
                <w:sz w:val="20"/>
              </w:rPr>
            </w:pPr>
            <w:r>
              <w:rPr>
                <w:rFonts w:ascii="Arial" w:hAnsi="Arial" w:cs="Arial"/>
                <w:b/>
                <w:bCs/>
                <w:noProof/>
                <w:color w:val="000000"/>
                <w:sz w:val="20"/>
              </w:rPr>
              <w:t>Descrição</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b/>
                <w:bCs/>
                <w:noProof/>
                <w:color w:val="000000"/>
                <w:sz w:val="20"/>
              </w:rPr>
            </w:pPr>
            <w:r>
              <w:rPr>
                <w:rFonts w:ascii="Arial" w:hAnsi="Arial" w:cs="Arial"/>
                <w:b/>
                <w:bCs/>
                <w:noProof/>
                <w:color w:val="000000"/>
                <w:sz w:val="20"/>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rPr>
                <w:rFonts w:ascii="Arial" w:hAnsi="Arial" w:cs="Arial"/>
                <w:b/>
                <w:bCs/>
                <w:noProof/>
                <w:color w:val="000000"/>
                <w:sz w:val="20"/>
              </w:rPr>
            </w:pPr>
            <w:r>
              <w:rPr>
                <w:rFonts w:ascii="Arial" w:hAnsi="Arial" w:cs="Arial"/>
                <w:b/>
                <w:bCs/>
                <w:noProof/>
                <w:color w:val="000000"/>
                <w:sz w:val="20"/>
              </w:rPr>
              <w:t>QUANTIDADE</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rPr>
                <w:rFonts w:ascii="Arial" w:hAnsi="Arial" w:cs="Arial"/>
                <w:b/>
                <w:bCs/>
                <w:noProof/>
                <w:color w:val="000000"/>
                <w:sz w:val="20"/>
              </w:rPr>
            </w:pPr>
            <w:r>
              <w:rPr>
                <w:rFonts w:ascii="Arial" w:hAnsi="Arial" w:cs="Arial"/>
                <w:b/>
                <w:bCs/>
                <w:noProof/>
                <w:color w:val="000000"/>
                <w:sz w:val="20"/>
              </w:rPr>
              <w:t>V. Unitário</w:t>
            </w: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P</w:t>
            </w:r>
            <w:r w:rsidRPr="006522F9">
              <w:rPr>
                <w:rFonts w:ascii="Arial" w:hAnsi="Arial" w:cs="Arial"/>
                <w:sz w:val="24"/>
                <w:szCs w:val="24"/>
              </w:rPr>
              <w:t xml:space="preserve">rato fundo 22 cm de vidro temperado incolor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r w:rsidRPr="00F10931">
              <w:rPr>
                <w:rFonts w:ascii="Arial" w:hAnsi="Arial" w:cs="Arial"/>
                <w:sz w:val="24"/>
                <w:szCs w:val="24"/>
              </w:rPr>
              <w:t xml:space="preserve">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sidRPr="00F10931">
              <w:rPr>
                <w:rFonts w:ascii="Arial" w:hAnsi="Arial" w:cs="Arial"/>
                <w:sz w:val="24"/>
                <w:szCs w:val="24"/>
              </w:rPr>
              <w:t>160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02</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G</w:t>
            </w:r>
            <w:r w:rsidRPr="006522F9">
              <w:rPr>
                <w:rFonts w:ascii="Arial" w:hAnsi="Arial" w:cs="Arial"/>
                <w:sz w:val="24"/>
                <w:szCs w:val="24"/>
              </w:rPr>
              <w:t xml:space="preserve">arfo de mesa em aço inoxidável, inteiriça, com aproximadamente 1,0mm de espessura, comprimento aproximado de </w:t>
            </w:r>
            <w:proofErr w:type="gramStart"/>
            <w:r w:rsidRPr="006522F9">
              <w:rPr>
                <w:rFonts w:ascii="Arial" w:hAnsi="Arial" w:cs="Arial"/>
                <w:sz w:val="24"/>
                <w:szCs w:val="24"/>
              </w:rPr>
              <w:t>19cm</w:t>
            </w:r>
            <w:proofErr w:type="gramEnd"/>
            <w:r w:rsidRPr="006522F9">
              <w:rPr>
                <w:rFonts w:ascii="Arial" w:hAnsi="Arial" w:cs="Arial"/>
                <w:sz w:val="24"/>
                <w:szCs w:val="24"/>
              </w:rPr>
              <w:t>.</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sidRPr="00F10931">
              <w:rPr>
                <w:rFonts w:ascii="Arial" w:hAnsi="Arial" w:cs="Arial"/>
                <w:sz w:val="24"/>
                <w:szCs w:val="24"/>
              </w:rPr>
              <w:t>160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03</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B</w:t>
            </w:r>
            <w:r w:rsidRPr="006522F9">
              <w:rPr>
                <w:rFonts w:ascii="Arial" w:hAnsi="Arial" w:cs="Arial"/>
                <w:sz w:val="24"/>
                <w:szCs w:val="24"/>
              </w:rPr>
              <w:t xml:space="preserve">alança digital bivolt. Capacidade: 30 kg. precisão: 100 gramas.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Pr="00F10931">
              <w:rPr>
                <w:rFonts w:ascii="Arial" w:hAnsi="Arial" w:cs="Arial"/>
                <w:sz w:val="24"/>
                <w:szCs w:val="24"/>
              </w:rPr>
              <w:t>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04</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C</w:t>
            </w:r>
            <w:r w:rsidRPr="006522F9">
              <w:rPr>
                <w:rFonts w:ascii="Arial" w:hAnsi="Arial" w:cs="Arial"/>
                <w:sz w:val="24"/>
                <w:szCs w:val="24"/>
              </w:rPr>
              <w:t>oncha de f</w:t>
            </w:r>
            <w:r>
              <w:rPr>
                <w:rFonts w:ascii="Arial" w:hAnsi="Arial" w:cs="Arial"/>
                <w:sz w:val="24"/>
                <w:szCs w:val="24"/>
              </w:rPr>
              <w:t xml:space="preserve">eijão em aço inox - descrição: </w:t>
            </w:r>
            <w:r w:rsidRPr="006522F9">
              <w:rPr>
                <w:rFonts w:ascii="Arial" w:hAnsi="Arial" w:cs="Arial"/>
                <w:sz w:val="24"/>
                <w:szCs w:val="24"/>
              </w:rPr>
              <w:t xml:space="preserve">com corpo e cabo em aço inox, lisa e polida. Dimensões aproximadas: – 33 cm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Pr="00F10931">
              <w:rPr>
                <w:rFonts w:ascii="Arial" w:hAnsi="Arial" w:cs="Arial"/>
                <w:sz w:val="24"/>
                <w:szCs w:val="24"/>
              </w:rPr>
              <w:t>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05</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C</w:t>
            </w:r>
            <w:r w:rsidRPr="006522F9">
              <w:rPr>
                <w:rFonts w:ascii="Arial" w:hAnsi="Arial" w:cs="Arial"/>
                <w:sz w:val="24"/>
                <w:szCs w:val="24"/>
              </w:rPr>
              <w:t xml:space="preserve">olher de arroz corpo e cabo em aço inox, lisa e polida dimensões aproximadas: – 38 </w:t>
            </w:r>
            <w:proofErr w:type="gramStart"/>
            <w:r w:rsidRPr="006522F9">
              <w:rPr>
                <w:rFonts w:ascii="Arial" w:hAnsi="Arial" w:cs="Arial"/>
                <w:sz w:val="24"/>
                <w:szCs w:val="24"/>
              </w:rPr>
              <w:t>cm</w:t>
            </w:r>
            <w:proofErr w:type="gramEnd"/>
            <w:r w:rsidRPr="006522F9">
              <w:rPr>
                <w:rFonts w:ascii="Arial" w:hAnsi="Arial" w:cs="Arial"/>
                <w:sz w:val="24"/>
                <w:szCs w:val="24"/>
              </w:rPr>
              <w:t xml:space="preserve">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lastRenderedPageBreak/>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lastRenderedPageBreak/>
              <w:t>06</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scumadeira em aço inox - descrição: corpo e ca</w:t>
            </w:r>
            <w:r>
              <w:rPr>
                <w:rFonts w:ascii="Arial" w:hAnsi="Arial" w:cs="Arial"/>
                <w:sz w:val="24"/>
                <w:szCs w:val="24"/>
              </w:rPr>
              <w:t>bo em aço inox, lisa e polida. D</w:t>
            </w:r>
            <w:r w:rsidRPr="006522F9">
              <w:rPr>
                <w:rFonts w:ascii="Arial" w:hAnsi="Arial" w:cs="Arial"/>
                <w:sz w:val="24"/>
                <w:szCs w:val="24"/>
              </w:rPr>
              <w:t xml:space="preserve">imensões </w:t>
            </w:r>
            <w:proofErr w:type="gramStart"/>
            <w:r w:rsidRPr="006522F9">
              <w:rPr>
                <w:rFonts w:ascii="Arial" w:hAnsi="Arial" w:cs="Arial"/>
                <w:sz w:val="24"/>
                <w:szCs w:val="24"/>
              </w:rPr>
              <w:t>aproximadas:</w:t>
            </w:r>
            <w:proofErr w:type="gramEnd"/>
            <w:r w:rsidRPr="006522F9">
              <w:rPr>
                <w:rFonts w:ascii="Arial" w:hAnsi="Arial" w:cs="Arial"/>
                <w:sz w:val="24"/>
                <w:szCs w:val="24"/>
              </w:rPr>
              <w:t>– 38 cm; espessura: 2,5mm; diâmetro: 10cm.</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r w:rsidRPr="00F10931">
              <w:rPr>
                <w:rFonts w:ascii="Arial" w:hAnsi="Arial" w:cs="Arial"/>
                <w:sz w:val="24"/>
                <w:szCs w:val="24"/>
              </w:rPr>
              <w:t xml:space="preserve"> </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 xml:space="preserve">07 </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F</w:t>
            </w:r>
            <w:r w:rsidRPr="006522F9">
              <w:rPr>
                <w:rFonts w:ascii="Arial" w:hAnsi="Arial" w:cs="Arial"/>
                <w:sz w:val="24"/>
                <w:szCs w:val="24"/>
              </w:rPr>
              <w:t>aca grande profissional ‘’12’’ lâmina em aço inoxidável, cabo de polietileno.</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08</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F</w:t>
            </w:r>
            <w:r w:rsidRPr="006522F9">
              <w:rPr>
                <w:rFonts w:ascii="Arial" w:hAnsi="Arial" w:cs="Arial"/>
                <w:sz w:val="24"/>
                <w:szCs w:val="24"/>
              </w:rPr>
              <w:t>aca média “8” lâmina em aço inoxidável, cabo de polietileno - 18 cm aprox.</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09</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spremedor de batatas com corpo de alumínio.</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10</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A</w:t>
            </w:r>
            <w:r w:rsidRPr="006522F9">
              <w:rPr>
                <w:rFonts w:ascii="Arial" w:hAnsi="Arial" w:cs="Arial"/>
                <w:sz w:val="24"/>
                <w:szCs w:val="24"/>
              </w:rPr>
              <w:t>bridor de latas manual,</w:t>
            </w:r>
            <w:r>
              <w:rPr>
                <w:rFonts w:ascii="Arial" w:hAnsi="Arial" w:cs="Arial"/>
                <w:sz w:val="24"/>
                <w:szCs w:val="24"/>
              </w:rPr>
              <w:t xml:space="preserve"> estrutura reforçada, em inox. D</w:t>
            </w:r>
            <w:r w:rsidRPr="006522F9">
              <w:rPr>
                <w:rFonts w:ascii="Arial" w:hAnsi="Arial" w:cs="Arial"/>
                <w:sz w:val="24"/>
                <w:szCs w:val="24"/>
              </w:rPr>
              <w:t>imensão: 4,7 x 14,4 x 2,5cm</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425833" w:rsidRDefault="00447916" w:rsidP="00C6611E">
            <w:pPr>
              <w:rPr>
                <w:rFonts w:ascii="Arial" w:hAnsi="Arial" w:cs="Arial"/>
                <w:sz w:val="24"/>
                <w:szCs w:val="24"/>
              </w:rPr>
            </w:pPr>
            <w:r>
              <w:rPr>
                <w:rFonts w:ascii="Arial" w:hAnsi="Arial" w:cs="Arial"/>
                <w:sz w:val="24"/>
                <w:szCs w:val="24"/>
              </w:rPr>
              <w:t>F</w:t>
            </w:r>
            <w:r w:rsidRPr="00425833">
              <w:rPr>
                <w:rFonts w:ascii="Arial" w:hAnsi="Arial" w:cs="Arial"/>
                <w:sz w:val="24"/>
                <w:szCs w:val="24"/>
              </w:rPr>
              <w:t xml:space="preserve">rigideira em alumínio fundido com cabo de alumínio </w:t>
            </w:r>
            <w:proofErr w:type="spellStart"/>
            <w:proofErr w:type="gramStart"/>
            <w:r w:rsidRPr="00425833">
              <w:rPr>
                <w:rFonts w:ascii="Arial" w:hAnsi="Arial" w:cs="Arial"/>
                <w:sz w:val="24"/>
                <w:szCs w:val="24"/>
              </w:rPr>
              <w:t>tam</w:t>
            </w:r>
            <w:proofErr w:type="spellEnd"/>
            <w:proofErr w:type="gramEnd"/>
            <w:r w:rsidRPr="00425833">
              <w:rPr>
                <w:rFonts w:ascii="Arial" w:hAnsi="Arial" w:cs="Arial"/>
                <w:sz w:val="24"/>
                <w:szCs w:val="24"/>
              </w:rPr>
              <w:t xml:space="preserve"> 25cm</w:t>
            </w:r>
          </w:p>
          <w:p w:rsidR="00447916" w:rsidRPr="00F10931"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Pr="00F10931">
              <w:rPr>
                <w:rFonts w:ascii="Arial" w:hAnsi="Arial" w:cs="Arial"/>
                <w:sz w:val="24"/>
                <w:szCs w:val="24"/>
              </w:rPr>
              <w:t>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12</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A</w:t>
            </w:r>
            <w:r w:rsidRPr="006522F9">
              <w:rPr>
                <w:rFonts w:ascii="Arial" w:hAnsi="Arial" w:cs="Arial"/>
                <w:sz w:val="24"/>
                <w:szCs w:val="24"/>
              </w:rPr>
              <w:t xml:space="preserve">ssadeira em alumínio, retangular 46x32x6cm – nº </w:t>
            </w:r>
            <w:proofErr w:type="gramStart"/>
            <w:r w:rsidRPr="006522F9">
              <w:rPr>
                <w:rFonts w:ascii="Arial" w:hAnsi="Arial" w:cs="Arial"/>
                <w:sz w:val="24"/>
                <w:szCs w:val="24"/>
              </w:rPr>
              <w:t>5</w:t>
            </w:r>
            <w:proofErr w:type="gramEnd"/>
            <w:r w:rsidRPr="006522F9">
              <w:rPr>
                <w:rFonts w:ascii="Arial" w:hAnsi="Arial" w:cs="Arial"/>
                <w:sz w:val="24"/>
                <w:szCs w:val="24"/>
              </w:rPr>
              <w:t xml:space="preserve">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13</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C</w:t>
            </w:r>
            <w:r w:rsidRPr="006522F9">
              <w:rPr>
                <w:rFonts w:ascii="Arial" w:hAnsi="Arial" w:cs="Arial"/>
                <w:sz w:val="24"/>
                <w:szCs w:val="24"/>
              </w:rPr>
              <w:t xml:space="preserve">aneca de alumínio polido industrial com cabo/alça de </w:t>
            </w:r>
            <w:proofErr w:type="spellStart"/>
            <w:r w:rsidRPr="006522F9">
              <w:rPr>
                <w:rFonts w:ascii="Arial" w:hAnsi="Arial" w:cs="Arial"/>
                <w:sz w:val="24"/>
                <w:szCs w:val="24"/>
              </w:rPr>
              <w:t>banquelite</w:t>
            </w:r>
            <w:proofErr w:type="spellEnd"/>
            <w:r w:rsidRPr="006522F9">
              <w:rPr>
                <w:rFonts w:ascii="Arial" w:hAnsi="Arial" w:cs="Arial"/>
                <w:sz w:val="24"/>
                <w:szCs w:val="24"/>
              </w:rPr>
              <w:t xml:space="preserve"> 4,5l nº 18</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04</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14</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T</w:t>
            </w:r>
            <w:r w:rsidRPr="006522F9">
              <w:rPr>
                <w:rFonts w:ascii="Arial" w:hAnsi="Arial" w:cs="Arial"/>
                <w:sz w:val="24"/>
                <w:szCs w:val="24"/>
              </w:rPr>
              <w:t xml:space="preserve">abua de corte polietileno atóxica com aditivo </w:t>
            </w:r>
            <w:proofErr w:type="spellStart"/>
            <w:r w:rsidRPr="006522F9">
              <w:rPr>
                <w:rFonts w:ascii="Arial" w:hAnsi="Arial" w:cs="Arial"/>
                <w:sz w:val="24"/>
                <w:szCs w:val="24"/>
              </w:rPr>
              <w:t>antibactericida</w:t>
            </w:r>
            <w:proofErr w:type="spellEnd"/>
            <w:r w:rsidRPr="006522F9">
              <w:rPr>
                <w:rFonts w:ascii="Arial" w:hAnsi="Arial" w:cs="Arial"/>
                <w:sz w:val="24"/>
                <w:szCs w:val="24"/>
              </w:rPr>
              <w:t xml:space="preserve">; antiderrapante; bordas arredondadas; dimensões: comprimento: </w:t>
            </w:r>
            <w:proofErr w:type="gramStart"/>
            <w:r w:rsidRPr="006522F9">
              <w:rPr>
                <w:rFonts w:ascii="Arial" w:hAnsi="Arial" w:cs="Arial"/>
                <w:sz w:val="24"/>
                <w:szCs w:val="24"/>
              </w:rPr>
              <w:t>30cm</w:t>
            </w:r>
            <w:proofErr w:type="gramEnd"/>
            <w:r w:rsidRPr="006522F9">
              <w:rPr>
                <w:rFonts w:ascii="Arial" w:hAnsi="Arial" w:cs="Arial"/>
                <w:sz w:val="24"/>
                <w:szCs w:val="24"/>
              </w:rPr>
              <w:t>; largura: 25cm; espessura: 1cm</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05</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15</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 xml:space="preserve">strado plástico polietileno multiuso </w:t>
            </w:r>
            <w:proofErr w:type="gramStart"/>
            <w:r w:rsidRPr="006522F9">
              <w:rPr>
                <w:rFonts w:ascii="Arial" w:hAnsi="Arial" w:cs="Arial"/>
                <w:sz w:val="24"/>
                <w:szCs w:val="24"/>
              </w:rPr>
              <w:t>25x50x2,</w:t>
            </w:r>
            <w:proofErr w:type="gramEnd"/>
            <w:r w:rsidRPr="006522F9">
              <w:rPr>
                <w:rFonts w:ascii="Arial" w:hAnsi="Arial" w:cs="Arial"/>
                <w:sz w:val="24"/>
                <w:szCs w:val="24"/>
              </w:rPr>
              <w:t>5</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Pr="00F10931">
              <w:rPr>
                <w:rFonts w:ascii="Arial" w:hAnsi="Arial" w:cs="Arial"/>
                <w:sz w:val="24"/>
                <w:szCs w:val="24"/>
              </w:rPr>
              <w:t>6</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16</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strado plástico polietileno multiuso</w:t>
            </w:r>
            <w:proofErr w:type="gramStart"/>
            <w:r w:rsidRPr="006522F9">
              <w:rPr>
                <w:rFonts w:ascii="Arial" w:hAnsi="Arial" w:cs="Arial"/>
                <w:sz w:val="24"/>
                <w:szCs w:val="24"/>
              </w:rPr>
              <w:t xml:space="preserve">  </w:t>
            </w:r>
            <w:proofErr w:type="gramEnd"/>
            <w:r w:rsidRPr="006522F9">
              <w:rPr>
                <w:rFonts w:ascii="Arial" w:hAnsi="Arial" w:cs="Arial"/>
                <w:sz w:val="24"/>
                <w:szCs w:val="24"/>
              </w:rPr>
              <w:t>82x41x13 cm</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17</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L</w:t>
            </w:r>
            <w:r w:rsidRPr="006522F9">
              <w:rPr>
                <w:rFonts w:ascii="Arial" w:hAnsi="Arial" w:cs="Arial"/>
                <w:sz w:val="24"/>
                <w:szCs w:val="24"/>
              </w:rPr>
              <w:t xml:space="preserve">ixeira retangular com pedal (polipropileno) capacidade: 100l.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Pr="00F10931">
              <w:rPr>
                <w:rFonts w:ascii="Arial" w:hAnsi="Arial" w:cs="Arial"/>
                <w:sz w:val="24"/>
                <w:szCs w:val="24"/>
              </w:rPr>
              <w:t>2</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18</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rPr>
                <w:rFonts w:ascii="Arial" w:hAnsi="Arial" w:cs="Arial"/>
                <w:sz w:val="24"/>
                <w:szCs w:val="24"/>
              </w:rPr>
            </w:pPr>
            <w:r>
              <w:rPr>
                <w:rFonts w:ascii="Arial" w:hAnsi="Arial" w:cs="Arial"/>
                <w:sz w:val="24"/>
                <w:szCs w:val="24"/>
              </w:rPr>
              <w:t>L</w:t>
            </w:r>
            <w:r w:rsidRPr="006522F9">
              <w:rPr>
                <w:rFonts w:ascii="Arial" w:hAnsi="Arial" w:cs="Arial"/>
                <w:sz w:val="24"/>
                <w:szCs w:val="24"/>
              </w:rPr>
              <w:t xml:space="preserve">iquidificador industrial </w:t>
            </w:r>
            <w:proofErr w:type="gramStart"/>
            <w:r>
              <w:rPr>
                <w:rFonts w:ascii="Arial" w:hAnsi="Arial" w:cs="Arial"/>
                <w:sz w:val="24"/>
                <w:szCs w:val="24"/>
              </w:rPr>
              <w:t>4</w:t>
            </w:r>
            <w:r w:rsidRPr="006522F9">
              <w:rPr>
                <w:rFonts w:ascii="Arial" w:hAnsi="Arial" w:cs="Arial"/>
                <w:sz w:val="24"/>
                <w:szCs w:val="24"/>
              </w:rPr>
              <w:t>lts</w:t>
            </w:r>
            <w:proofErr w:type="gramEnd"/>
            <w:r w:rsidRPr="006522F9">
              <w:rPr>
                <w:rFonts w:ascii="Arial" w:hAnsi="Arial" w:cs="Arial"/>
                <w:sz w:val="24"/>
                <w:szCs w:val="24"/>
              </w:rPr>
              <w:t xml:space="preserve"> alta rotação sem solda, em aço inox.</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lastRenderedPageBreak/>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Pr="00F10931">
              <w:rPr>
                <w:rFonts w:ascii="Arial" w:hAnsi="Arial" w:cs="Arial"/>
                <w:sz w:val="24"/>
                <w:szCs w:val="24"/>
              </w:rPr>
              <w:t>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lastRenderedPageBreak/>
              <w:t>19</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xtrator de suco industrial (espremedor)</w:t>
            </w:r>
            <w:proofErr w:type="gramStart"/>
            <w:r w:rsidRPr="006522F9">
              <w:rPr>
                <w:rFonts w:ascii="Arial" w:hAnsi="Arial" w:cs="Arial"/>
                <w:sz w:val="24"/>
                <w:szCs w:val="24"/>
              </w:rPr>
              <w:t xml:space="preserve">  </w:t>
            </w:r>
            <w:proofErr w:type="gramEnd"/>
            <w:r w:rsidRPr="006522F9">
              <w:rPr>
                <w:rFonts w:ascii="Arial" w:hAnsi="Arial" w:cs="Arial"/>
                <w:sz w:val="24"/>
                <w:szCs w:val="24"/>
              </w:rPr>
              <w:t xml:space="preserve">inox / potência 127 v </w:t>
            </w:r>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w:t>
            </w:r>
            <w:r w:rsidRPr="00F10931">
              <w:rPr>
                <w:rFonts w:ascii="Arial" w:hAnsi="Arial" w:cs="Arial"/>
                <w:sz w:val="24"/>
                <w:szCs w:val="24"/>
              </w:rPr>
              <w:t>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Pr="002849D6" w:rsidRDefault="00447916" w:rsidP="00C6611E">
            <w:pPr>
              <w:adjustRightInd w:val="0"/>
              <w:jc w:val="center"/>
              <w:rPr>
                <w:rFonts w:ascii="Arial" w:hAnsi="Arial" w:cs="Arial"/>
                <w:noProof/>
                <w:color w:val="000000"/>
                <w:sz w:val="24"/>
                <w:szCs w:val="24"/>
              </w:rPr>
            </w:pPr>
            <w:r w:rsidRPr="002849D6">
              <w:rPr>
                <w:rFonts w:ascii="Arial" w:hAnsi="Arial" w:cs="Arial"/>
                <w:noProof/>
                <w:color w:val="000000"/>
                <w:sz w:val="24"/>
                <w:szCs w:val="24"/>
              </w:rPr>
              <w:t>20</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P</w:t>
            </w:r>
            <w:r w:rsidRPr="006522F9">
              <w:rPr>
                <w:rFonts w:ascii="Arial" w:hAnsi="Arial" w:cs="Arial"/>
                <w:sz w:val="24"/>
                <w:szCs w:val="24"/>
              </w:rPr>
              <w:t xml:space="preserve">anela média nº32 em aço inox capacidade </w:t>
            </w:r>
            <w:proofErr w:type="gramStart"/>
            <w:r w:rsidRPr="006522F9">
              <w:rPr>
                <w:rFonts w:ascii="Arial" w:hAnsi="Arial" w:cs="Arial"/>
                <w:sz w:val="24"/>
                <w:szCs w:val="24"/>
              </w:rPr>
              <w:t>8lts</w:t>
            </w:r>
            <w:proofErr w:type="gramEnd"/>
          </w:p>
          <w:p w:rsidR="00447916" w:rsidRPr="006522F9" w:rsidRDefault="00447916" w:rsidP="00C6611E">
            <w:pPr>
              <w:rPr>
                <w:rFonts w:ascii="Arial" w:hAnsi="Arial" w:cs="Arial"/>
                <w:sz w:val="24"/>
                <w:szCs w:val="24"/>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r>
              <w:rPr>
                <w:rFonts w:ascii="Arial" w:hAnsi="Arial" w:cs="Arial"/>
                <w:sz w:val="24"/>
                <w:szCs w:val="24"/>
              </w:rPr>
              <w:t>03</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21</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7764AE">
            <w:pPr>
              <w:pStyle w:val="Ttulo1"/>
              <w:shd w:val="clear" w:color="auto" w:fill="FFFFFF"/>
              <w:ind w:left="0" w:hanging="49"/>
              <w:textAlignment w:val="baseline"/>
              <w:rPr>
                <w:rFonts w:ascii="Arial" w:hAnsi="Arial" w:cs="Arial"/>
                <w:b w:val="0"/>
                <w:color w:val="333333"/>
                <w:sz w:val="24"/>
                <w:szCs w:val="24"/>
              </w:rPr>
            </w:pPr>
            <w:r>
              <w:rPr>
                <w:rFonts w:ascii="Arial" w:hAnsi="Arial" w:cs="Arial"/>
                <w:b w:val="0"/>
                <w:sz w:val="24"/>
                <w:szCs w:val="24"/>
              </w:rPr>
              <w:t>E</w:t>
            </w:r>
            <w:r w:rsidRPr="006522F9">
              <w:rPr>
                <w:rFonts w:ascii="Arial" w:hAnsi="Arial" w:cs="Arial"/>
                <w:b w:val="0"/>
                <w:sz w:val="24"/>
                <w:szCs w:val="24"/>
              </w:rPr>
              <w:t xml:space="preserve">stante de aço com </w:t>
            </w:r>
            <w:proofErr w:type="gramStart"/>
            <w:r w:rsidRPr="006522F9">
              <w:rPr>
                <w:rFonts w:ascii="Arial" w:hAnsi="Arial" w:cs="Arial"/>
                <w:b w:val="0"/>
                <w:sz w:val="24"/>
                <w:szCs w:val="24"/>
              </w:rPr>
              <w:t>6</w:t>
            </w:r>
            <w:proofErr w:type="gramEnd"/>
            <w:r w:rsidRPr="006522F9">
              <w:rPr>
                <w:rFonts w:ascii="Arial" w:hAnsi="Arial" w:cs="Arial"/>
                <w:b w:val="0"/>
                <w:sz w:val="24"/>
                <w:szCs w:val="24"/>
              </w:rPr>
              <w:t xml:space="preserve"> prateleiras chapa 22 com reforço, coluna 16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176F1F" w:rsidRDefault="00447916" w:rsidP="00447916">
            <w:pPr>
              <w:pStyle w:val="Ttulo1"/>
              <w:shd w:val="clear" w:color="auto" w:fill="FFFFFF"/>
              <w:ind w:left="93" w:hanging="142"/>
              <w:jc w:val="center"/>
              <w:textAlignment w:val="baseline"/>
              <w:rPr>
                <w:rFonts w:ascii="Helvetica" w:hAnsi="Helvetica" w:cs="Helvetica"/>
                <w:b w:val="0"/>
                <w:color w:val="333333"/>
                <w:sz w:val="39"/>
                <w:szCs w:val="39"/>
              </w:rPr>
            </w:pPr>
            <w:r w:rsidRPr="00176F1F">
              <w:rPr>
                <w:rFonts w:ascii="Arial" w:hAnsi="Arial" w:cs="Arial"/>
                <w:b w:val="0"/>
                <w:sz w:val="24"/>
                <w:szCs w:val="24"/>
              </w:rPr>
              <w:t>10</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22</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B</w:t>
            </w:r>
            <w:r w:rsidRPr="006522F9">
              <w:rPr>
                <w:rFonts w:ascii="Arial" w:hAnsi="Arial" w:cs="Arial"/>
                <w:sz w:val="24"/>
                <w:szCs w:val="24"/>
              </w:rPr>
              <w:t xml:space="preserve">acia de plástico rígida média capacidade </w:t>
            </w:r>
            <w:proofErr w:type="gramStart"/>
            <w:r w:rsidRPr="006522F9">
              <w:rPr>
                <w:rFonts w:ascii="Arial" w:hAnsi="Arial" w:cs="Arial"/>
                <w:sz w:val="24"/>
                <w:szCs w:val="24"/>
              </w:rPr>
              <w:t>17lts</w:t>
            </w:r>
            <w:proofErr w:type="gramEnd"/>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proofErr w:type="gramStart"/>
            <w:r>
              <w:rPr>
                <w:rFonts w:ascii="Arial" w:hAnsi="Arial" w:cs="Arial"/>
                <w:sz w:val="24"/>
                <w:szCs w:val="24"/>
              </w:rPr>
              <w:t>5</w:t>
            </w:r>
            <w:proofErr w:type="gramEnd"/>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23</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E</w:t>
            </w:r>
            <w:r w:rsidRPr="006522F9">
              <w:rPr>
                <w:rFonts w:ascii="Arial" w:hAnsi="Arial" w:cs="Arial"/>
                <w:sz w:val="24"/>
                <w:szCs w:val="24"/>
              </w:rPr>
              <w:t xml:space="preserve">scorredor de plástico p/ arroz </w:t>
            </w:r>
            <w:r>
              <w:rPr>
                <w:rFonts w:ascii="Arial" w:hAnsi="Arial" w:cs="Arial"/>
                <w:sz w:val="24"/>
                <w:szCs w:val="24"/>
              </w:rPr>
              <w:t>D</w:t>
            </w:r>
            <w:r w:rsidRPr="006522F9">
              <w:rPr>
                <w:rFonts w:ascii="Arial" w:hAnsi="Arial" w:cs="Arial"/>
                <w:sz w:val="24"/>
                <w:szCs w:val="24"/>
              </w:rPr>
              <w:t>imensões: nº35 (9,25l)</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proofErr w:type="gramStart"/>
            <w:r>
              <w:rPr>
                <w:rFonts w:ascii="Arial" w:hAnsi="Arial" w:cs="Arial"/>
                <w:sz w:val="24"/>
                <w:szCs w:val="24"/>
              </w:rPr>
              <w:t>3</w:t>
            </w:r>
            <w:proofErr w:type="gramEnd"/>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r w:rsidR="00447916" w:rsidTr="00C6611E">
        <w:trPr>
          <w:tblCellSpacing w:w="15" w:type="dxa"/>
        </w:trPr>
        <w:tc>
          <w:tcPr>
            <w:tcW w:w="870" w:type="dxa"/>
            <w:tcBorders>
              <w:top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r>
              <w:rPr>
                <w:rFonts w:ascii="Arial" w:hAnsi="Arial" w:cs="Arial"/>
                <w:noProof/>
                <w:color w:val="000000"/>
                <w:sz w:val="20"/>
              </w:rPr>
              <w:t>24</w:t>
            </w:r>
          </w:p>
        </w:tc>
        <w:tc>
          <w:tcPr>
            <w:tcW w:w="5793" w:type="dxa"/>
            <w:tcBorders>
              <w:top w:val="single" w:sz="6" w:space="0" w:color="000000"/>
              <w:left w:val="single" w:sz="6" w:space="0" w:color="000000"/>
              <w:bottom w:val="single" w:sz="6" w:space="0" w:color="000000"/>
              <w:right w:val="single" w:sz="6" w:space="0" w:color="000000"/>
            </w:tcBorders>
            <w:shd w:val="clear" w:color="auto" w:fill="FFFFFF"/>
          </w:tcPr>
          <w:p w:rsidR="00447916" w:rsidRPr="006522F9" w:rsidRDefault="00447916" w:rsidP="00C6611E">
            <w:pPr>
              <w:rPr>
                <w:rFonts w:ascii="Arial" w:hAnsi="Arial" w:cs="Arial"/>
                <w:sz w:val="24"/>
                <w:szCs w:val="24"/>
              </w:rPr>
            </w:pPr>
            <w:r>
              <w:rPr>
                <w:rFonts w:ascii="Arial" w:hAnsi="Arial" w:cs="Arial"/>
                <w:sz w:val="24"/>
                <w:szCs w:val="24"/>
              </w:rPr>
              <w:t>P</w:t>
            </w:r>
            <w:r w:rsidRPr="006522F9">
              <w:rPr>
                <w:rFonts w:ascii="Arial" w:hAnsi="Arial" w:cs="Arial"/>
                <w:sz w:val="24"/>
                <w:szCs w:val="24"/>
              </w:rPr>
              <w:t xml:space="preserve">eneira, </w:t>
            </w:r>
            <w:proofErr w:type="gramStart"/>
            <w:r w:rsidRPr="006522F9">
              <w:rPr>
                <w:rFonts w:ascii="Arial" w:hAnsi="Arial" w:cs="Arial"/>
                <w:sz w:val="24"/>
                <w:szCs w:val="24"/>
              </w:rPr>
              <w:t>10cm</w:t>
            </w:r>
            <w:proofErr w:type="gramEnd"/>
            <w:r w:rsidRPr="006522F9">
              <w:rPr>
                <w:rFonts w:ascii="Arial" w:hAnsi="Arial" w:cs="Arial"/>
                <w:sz w:val="24"/>
                <w:szCs w:val="24"/>
              </w:rPr>
              <w:t xml:space="preserve"> diâmetro com cabo em polipropileno e tela de poliéster, cor branca.</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C6611E">
            <w:pPr>
              <w:rPr>
                <w:rFonts w:ascii="Arial" w:hAnsi="Arial" w:cs="Arial"/>
                <w:sz w:val="24"/>
                <w:szCs w:val="24"/>
              </w:rPr>
            </w:pPr>
            <w:r>
              <w:rPr>
                <w:rFonts w:ascii="Arial" w:hAnsi="Arial" w:cs="Arial"/>
                <w:sz w:val="24"/>
                <w:szCs w:val="24"/>
              </w:rPr>
              <w:t>UN</w:t>
            </w:r>
          </w:p>
        </w:tc>
        <w:tc>
          <w:tcPr>
            <w:tcW w:w="1505" w:type="dxa"/>
            <w:tcBorders>
              <w:top w:val="single" w:sz="6" w:space="0" w:color="000000"/>
              <w:left w:val="single" w:sz="6" w:space="0" w:color="000000"/>
              <w:bottom w:val="single" w:sz="6" w:space="0" w:color="000000"/>
              <w:right w:val="single" w:sz="6" w:space="0" w:color="000000"/>
            </w:tcBorders>
            <w:shd w:val="clear" w:color="auto" w:fill="FFFFFF"/>
          </w:tcPr>
          <w:p w:rsidR="00447916" w:rsidRPr="00F10931" w:rsidRDefault="00447916" w:rsidP="00447916">
            <w:pPr>
              <w:jc w:val="center"/>
              <w:rPr>
                <w:rFonts w:ascii="Arial" w:hAnsi="Arial" w:cs="Arial"/>
                <w:sz w:val="24"/>
                <w:szCs w:val="24"/>
              </w:rPr>
            </w:pPr>
            <w:proofErr w:type="gramStart"/>
            <w:r>
              <w:rPr>
                <w:rFonts w:ascii="Arial" w:hAnsi="Arial" w:cs="Arial"/>
                <w:sz w:val="24"/>
                <w:szCs w:val="24"/>
              </w:rPr>
              <w:t>3</w:t>
            </w:r>
            <w:proofErr w:type="gramEnd"/>
          </w:p>
        </w:tc>
        <w:tc>
          <w:tcPr>
            <w:tcW w:w="1215" w:type="dxa"/>
            <w:tcBorders>
              <w:top w:val="single" w:sz="6" w:space="0" w:color="000000"/>
              <w:left w:val="single" w:sz="6" w:space="0" w:color="000000"/>
              <w:bottom w:val="single" w:sz="6" w:space="0" w:color="000000"/>
              <w:right w:val="single" w:sz="6" w:space="0" w:color="000000"/>
            </w:tcBorders>
            <w:shd w:val="clear" w:color="auto" w:fill="FFFFFF"/>
          </w:tcPr>
          <w:p w:rsidR="00447916" w:rsidRDefault="00447916" w:rsidP="00C6611E">
            <w:pPr>
              <w:adjustRightInd w:val="0"/>
              <w:jc w:val="center"/>
              <w:rPr>
                <w:rFonts w:ascii="Arial" w:hAnsi="Arial" w:cs="Arial"/>
                <w:noProof/>
                <w:color w:val="000000"/>
                <w:sz w:val="20"/>
              </w:rPr>
            </w:pPr>
          </w:p>
        </w:tc>
      </w:tr>
    </w:tbl>
    <w:p w:rsidR="00555EA8" w:rsidRDefault="00555EA8">
      <w:pPr>
        <w:pStyle w:val="Corpodetexto"/>
        <w:spacing w:before="23"/>
        <w:ind w:left="582"/>
      </w:pPr>
    </w:p>
    <w:p w:rsidR="00555EA8" w:rsidRPr="00555EA8" w:rsidRDefault="00555EA8">
      <w:pPr>
        <w:pStyle w:val="Corpodetexto"/>
        <w:spacing w:before="23"/>
        <w:ind w:left="582"/>
        <w:rPr>
          <w:b/>
          <w:i/>
        </w:rPr>
      </w:pPr>
      <w:r w:rsidRPr="00555EA8">
        <w:rPr>
          <w:b/>
          <w:i/>
        </w:rPr>
        <w:t xml:space="preserve">OBS: </w:t>
      </w:r>
      <w:proofErr w:type="gramStart"/>
      <w:r w:rsidRPr="00555EA8">
        <w:rPr>
          <w:b/>
          <w:i/>
        </w:rPr>
        <w:t>Os itens cotados deve estar</w:t>
      </w:r>
      <w:proofErr w:type="gramEnd"/>
      <w:r w:rsidRPr="00555EA8">
        <w:rPr>
          <w:b/>
          <w:i/>
        </w:rPr>
        <w:t xml:space="preserve"> descritos exatamente como no Anexo 08 deste edital, constando marca, quantidade, valor unitário e valor total.</w:t>
      </w:r>
    </w:p>
    <w:p w:rsidR="00B15574" w:rsidRDefault="00B15574">
      <w:pPr>
        <w:pStyle w:val="Corpodetexto"/>
        <w:spacing w:before="23"/>
        <w:ind w:left="582"/>
      </w:pPr>
    </w:p>
    <w:p w:rsidR="00277CE5" w:rsidRDefault="006A7F65" w:rsidP="00072842">
      <w:pPr>
        <w:pStyle w:val="Corpodetexto"/>
        <w:spacing w:before="91"/>
      </w:pPr>
      <w:r>
        <w:t>Valor total da proposta: (numeral e extenso)</w:t>
      </w:r>
      <w:r w:rsidR="00356721">
        <w:t>:</w:t>
      </w:r>
    </w:p>
    <w:p w:rsidR="00277CE5" w:rsidRDefault="00277CE5">
      <w:pPr>
        <w:pStyle w:val="Corpodetexto"/>
        <w:spacing w:before="7"/>
        <w:rPr>
          <w:sz w:val="26"/>
        </w:rPr>
      </w:pPr>
    </w:p>
    <w:p w:rsidR="00277CE5" w:rsidRDefault="006A7F65" w:rsidP="00072842">
      <w:pPr>
        <w:pStyle w:val="Corpodetexto"/>
        <w:spacing w:before="1" w:line="276" w:lineRule="auto"/>
        <w:ind w:right="1423"/>
      </w:pPr>
      <w:r>
        <w:t>Declaro que a empresa está de acordo com todos os itens do edital e apresenta conforme solicitado os itens abaixo:</w:t>
      </w:r>
    </w:p>
    <w:p w:rsidR="00072842" w:rsidRDefault="006A7F65">
      <w:pPr>
        <w:pStyle w:val="Corpodetexto"/>
        <w:spacing w:before="200" w:line="465" w:lineRule="auto"/>
        <w:ind w:left="1042" w:right="3457"/>
      </w:pPr>
      <w:r>
        <w:t xml:space="preserve">1 - Garantia </w:t>
      </w:r>
      <w:r w:rsidR="00072842">
        <w:t xml:space="preserve">de no mínimo de </w:t>
      </w:r>
      <w:r w:rsidR="00FC05BB">
        <w:t>12 (doze)</w:t>
      </w:r>
      <w:r w:rsidR="00072842">
        <w:t xml:space="preserve"> meses</w:t>
      </w:r>
    </w:p>
    <w:p w:rsidR="00277CE5" w:rsidRDefault="006A7F65">
      <w:pPr>
        <w:pStyle w:val="Corpodetexto"/>
        <w:spacing w:before="200" w:line="465" w:lineRule="auto"/>
        <w:ind w:left="1042" w:right="3457"/>
      </w:pPr>
      <w:r>
        <w:t>2 – Validade da proposta: 60 (sessenta) dias;</w:t>
      </w:r>
    </w:p>
    <w:p w:rsidR="00277CE5" w:rsidRDefault="006A7F65">
      <w:pPr>
        <w:pStyle w:val="Corpodetexto"/>
        <w:spacing w:before="1"/>
        <w:ind w:left="1042"/>
      </w:pPr>
      <w:r>
        <w:t xml:space="preserve">3 – Prazo de entrega: </w:t>
      </w:r>
      <w:proofErr w:type="gramStart"/>
      <w:r w:rsidR="000C5C05">
        <w:t>5</w:t>
      </w:r>
      <w:proofErr w:type="gramEnd"/>
      <w:r>
        <w:t xml:space="preserve"> dias úteis após recebimento de autorização de fornecimento</w:t>
      </w:r>
    </w:p>
    <w:p w:rsidR="00277CE5" w:rsidRDefault="00277CE5">
      <w:pPr>
        <w:pStyle w:val="Corpodetexto"/>
        <w:rPr>
          <w:sz w:val="24"/>
        </w:rPr>
      </w:pPr>
    </w:p>
    <w:p w:rsidR="00277CE5" w:rsidRDefault="006A7F65">
      <w:pPr>
        <w:pStyle w:val="Corpodetexto"/>
        <w:spacing w:line="264" w:lineRule="auto"/>
        <w:ind w:left="582" w:right="628" w:firstLine="883"/>
      </w:pPr>
      <w:r>
        <w:t xml:space="preserve">Cumpre-nos informar-lhes ainda que </w:t>
      </w:r>
      <w:proofErr w:type="gramStart"/>
      <w:r>
        <w:t>examinamos</w:t>
      </w:r>
      <w:proofErr w:type="gramEnd"/>
      <w:r>
        <w:t xml:space="preserve"> os documentos da licitação, inteirando- nos dos mesmos para elaboração da presente proposta.</w:t>
      </w:r>
    </w:p>
    <w:p w:rsidR="00277CE5" w:rsidRDefault="006A7F65">
      <w:pPr>
        <w:pStyle w:val="Corpodetexto"/>
        <w:ind w:left="1575"/>
      </w:pPr>
      <w:r>
        <w:t>Declaramos estar de acordo com todas as cláusulas do edital.</w:t>
      </w:r>
    </w:p>
    <w:p w:rsidR="00277CE5" w:rsidRDefault="00277CE5">
      <w:pPr>
        <w:pStyle w:val="Corpodetexto"/>
        <w:spacing w:before="5"/>
        <w:rPr>
          <w:sz w:val="26"/>
        </w:rPr>
      </w:pPr>
    </w:p>
    <w:p w:rsidR="00277CE5" w:rsidRDefault="006A7F65">
      <w:pPr>
        <w:pStyle w:val="Corpodetexto"/>
        <w:ind w:left="582"/>
      </w:pPr>
      <w:r>
        <w:t>Local e Data.</w:t>
      </w:r>
    </w:p>
    <w:p w:rsidR="00277CE5" w:rsidRDefault="00277CE5">
      <w:pPr>
        <w:pStyle w:val="Corpodetexto"/>
        <w:rPr>
          <w:sz w:val="20"/>
        </w:rPr>
      </w:pPr>
    </w:p>
    <w:p w:rsidR="00277CE5" w:rsidRDefault="004059C1">
      <w:pPr>
        <w:pStyle w:val="Corpodetexto"/>
        <w:spacing w:before="6"/>
        <w:rPr>
          <w:sz w:val="28"/>
        </w:rPr>
      </w:pPr>
      <w:r>
        <w:rPr>
          <w:noProof/>
          <w:lang w:bidi="ar-SA"/>
        </w:rPr>
        <mc:AlternateContent>
          <mc:Choice Requires="wps">
            <w:drawing>
              <wp:anchor distT="0" distB="0" distL="0" distR="0" simplePos="0" relativeHeight="251648000" behindDoc="1" locked="0" layoutInCell="1" allowOverlap="1">
                <wp:simplePos x="0" y="0"/>
                <wp:positionH relativeFrom="page">
                  <wp:posOffset>1080770</wp:posOffset>
                </wp:positionH>
                <wp:positionV relativeFrom="paragraph">
                  <wp:posOffset>236220</wp:posOffset>
                </wp:positionV>
                <wp:extent cx="1957070" cy="0"/>
                <wp:effectExtent l="13970" t="7620" r="10160" b="11430"/>
                <wp:wrapTopAndBottom/>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6pt" to="239.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xB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" strokeweight=".15578mm">
                <w10:wrap type="topAndBottom" anchorx="page"/>
              </v:line>
            </w:pict>
          </mc:Fallback>
        </mc:AlternateContent>
      </w:r>
    </w:p>
    <w:p w:rsidR="00277CE5" w:rsidRDefault="006A7F65">
      <w:pPr>
        <w:pStyle w:val="Corpodetexto"/>
        <w:spacing w:line="264" w:lineRule="auto"/>
        <w:ind w:left="582" w:right="7081"/>
      </w:pPr>
      <w:r>
        <w:t>Carimbo, Nome e Assinatura CPF:</w:t>
      </w:r>
    </w:p>
    <w:p w:rsidR="00277CE5" w:rsidRDefault="00573668" w:rsidP="00573668">
      <w:pPr>
        <w:spacing w:before="91" w:line="264" w:lineRule="auto"/>
        <w:ind w:right="752"/>
        <w:jc w:val="both"/>
        <w:rPr>
          <w:i/>
          <w:sz w:val="20"/>
        </w:rPr>
      </w:pPr>
      <w:r>
        <w:rPr>
          <w:rFonts w:ascii="Trebuchet MS"/>
          <w:sz w:val="20"/>
        </w:rPr>
        <w:t>O</w:t>
      </w:r>
      <w:r w:rsidR="006A7F65">
        <w:rPr>
          <w:i/>
        </w:rPr>
        <w:t>bs.: O preenchimento do presente anexo acarretará a conformidade da proposta da licitante com todas as características do objeto e exigências constantes no edital.</w:t>
      </w:r>
    </w:p>
    <w:p w:rsidR="00277CE5" w:rsidRDefault="006A7F65">
      <w:pPr>
        <w:pStyle w:val="Ttulo1"/>
        <w:spacing w:before="49" w:line="528" w:lineRule="auto"/>
        <w:ind w:left="4564" w:right="3328" w:hanging="1232"/>
        <w:jc w:val="left"/>
      </w:pPr>
      <w:r>
        <w:lastRenderedPageBreak/>
        <w:t xml:space="preserve">PREGÃO PRESENCIAL N. </w:t>
      </w:r>
      <w:r w:rsidR="009E76A5">
        <w:t>0</w:t>
      </w:r>
      <w:r w:rsidR="00447916">
        <w:t>23</w:t>
      </w:r>
      <w:r w:rsidR="009E76A5">
        <w:t>/2020</w:t>
      </w:r>
      <w:r>
        <w:t xml:space="preserve"> ANEXO III</w:t>
      </w:r>
    </w:p>
    <w:p w:rsidR="00277CE5" w:rsidRDefault="006A7F65">
      <w:pPr>
        <w:ind w:left="3328"/>
        <w:rPr>
          <w:b/>
        </w:rPr>
      </w:pPr>
      <w:r>
        <w:rPr>
          <w:b/>
        </w:rPr>
        <w:t>MODELO DE CREDENCIAMENTO</w:t>
      </w:r>
    </w:p>
    <w:p w:rsidR="00277CE5" w:rsidRDefault="00277CE5">
      <w:pPr>
        <w:pStyle w:val="Corpodetexto"/>
        <w:rPr>
          <w:b/>
          <w:sz w:val="24"/>
        </w:rPr>
      </w:pPr>
    </w:p>
    <w:p w:rsidR="00277CE5" w:rsidRDefault="00277CE5">
      <w:pPr>
        <w:pStyle w:val="Corpodetexto"/>
        <w:spacing w:before="2"/>
        <w:rPr>
          <w:b/>
          <w:sz w:val="26"/>
        </w:rPr>
      </w:pPr>
    </w:p>
    <w:p w:rsidR="00277CE5" w:rsidRDefault="006A7F65" w:rsidP="007C6261">
      <w:pPr>
        <w:pStyle w:val="Corpodetexto"/>
        <w:tabs>
          <w:tab w:val="left" w:pos="3083"/>
          <w:tab w:val="left" w:pos="5654"/>
          <w:tab w:val="left" w:pos="7095"/>
        </w:tabs>
        <w:spacing w:before="1" w:line="360" w:lineRule="auto"/>
        <w:ind w:left="584" w:right="588" w:firstLine="883"/>
        <w:jc w:val="both"/>
      </w:pPr>
      <w:r>
        <w:t>Através</w:t>
      </w:r>
      <w:proofErr w:type="gramStart"/>
      <w:r>
        <w:t xml:space="preserve">  </w:t>
      </w:r>
      <w:proofErr w:type="gramEnd"/>
      <w:r>
        <w:t xml:space="preserve">do  presente,  credenciamos  </w:t>
      </w:r>
      <w:r>
        <w:rPr>
          <w:spacing w:val="19"/>
        </w:rPr>
        <w:t xml:space="preserve"> </w:t>
      </w:r>
      <w:r>
        <w:t xml:space="preserve">o(a) </w:t>
      </w:r>
      <w:r>
        <w:rPr>
          <w:spacing w:val="15"/>
        </w:rPr>
        <w:t xml:space="preserve"> </w:t>
      </w:r>
      <w:r>
        <w:t>Sr.(a)</w:t>
      </w:r>
      <w:r>
        <w:rPr>
          <w:u w:val="single"/>
        </w:rPr>
        <w:t xml:space="preserve"> </w:t>
      </w:r>
      <w:r>
        <w:rPr>
          <w:u w:val="single"/>
        </w:rPr>
        <w:tab/>
      </w:r>
      <w:r>
        <w:t xml:space="preserve">, portador(a) da cédula de identidade </w:t>
      </w:r>
      <w:r>
        <w:rPr>
          <w:spacing w:val="14"/>
        </w:rPr>
        <w:t xml:space="preserve"> </w:t>
      </w:r>
      <w:r>
        <w:t>nº</w:t>
      </w:r>
      <w:r>
        <w:rPr>
          <w:u w:val="single"/>
        </w:rPr>
        <w:t xml:space="preserve"> </w:t>
      </w:r>
      <w:r>
        <w:rPr>
          <w:u w:val="single"/>
        </w:rPr>
        <w:tab/>
      </w:r>
      <w:r>
        <w:t>e   do</w:t>
      </w:r>
      <w:r>
        <w:rPr>
          <w:spacing w:val="35"/>
        </w:rPr>
        <w:t xml:space="preserve"> </w:t>
      </w:r>
      <w:r>
        <w:t xml:space="preserve">CPF </w:t>
      </w:r>
      <w:r>
        <w:rPr>
          <w:spacing w:val="16"/>
        </w:rPr>
        <w:t xml:space="preserve"> </w:t>
      </w:r>
      <w:r>
        <w:t>nº</w:t>
      </w:r>
      <w:r>
        <w:rPr>
          <w:u w:val="single"/>
        </w:rPr>
        <w:t xml:space="preserve"> </w:t>
      </w:r>
      <w:r>
        <w:rPr>
          <w:u w:val="single"/>
        </w:rPr>
        <w:tab/>
      </w:r>
      <w:r>
        <w:t xml:space="preserve">, a participar da licitação instaurada pelo Município de </w:t>
      </w:r>
      <w:r w:rsidR="004D1C65">
        <w:t>Fama</w:t>
      </w:r>
      <w:r w:rsidR="00BC7C7E">
        <w:t xml:space="preserve"> – </w:t>
      </w:r>
      <w:r>
        <w:t xml:space="preserve">MG, na modalidade de Pregão, sob o nº </w:t>
      </w:r>
      <w:r w:rsidR="009E76A5">
        <w:t>0</w:t>
      </w:r>
      <w:r w:rsidR="00447916">
        <w:t>23</w:t>
      </w:r>
      <w:r w:rsidR="009E76A5">
        <w:t>/2020</w:t>
      </w:r>
      <w:r>
        <w:t>, na qualidade de REPRESENTANTE LEGAL, outorgando-lhe plenos poderes para pronunciar-se em nome da</w:t>
      </w:r>
      <w:r>
        <w:rPr>
          <w:spacing w:val="12"/>
        </w:rPr>
        <w:t xml:space="preserve"> </w:t>
      </w:r>
      <w:r>
        <w:t>empresa</w:t>
      </w:r>
    </w:p>
    <w:p w:rsidR="00277CE5" w:rsidRDefault="006A7F65" w:rsidP="007C6261">
      <w:pPr>
        <w:pStyle w:val="Corpodetexto"/>
        <w:tabs>
          <w:tab w:val="left" w:pos="2785"/>
          <w:tab w:val="left" w:pos="4915"/>
        </w:tabs>
        <w:spacing w:line="360" w:lineRule="auto"/>
        <w:ind w:left="584" w:right="628"/>
      </w:pPr>
      <w:r>
        <w:rPr>
          <w:u w:val="single"/>
        </w:rPr>
        <w:t xml:space="preserve"> </w:t>
      </w:r>
      <w:r>
        <w:rPr>
          <w:u w:val="single"/>
        </w:rPr>
        <w:tab/>
      </w:r>
      <w:r>
        <w:t>,</w:t>
      </w:r>
      <w:r>
        <w:rPr>
          <w:spacing w:val="34"/>
        </w:rPr>
        <w:t xml:space="preserve"> </w:t>
      </w:r>
      <w:r>
        <w:t>CNPJ</w:t>
      </w:r>
      <w:r>
        <w:rPr>
          <w:spacing w:val="41"/>
        </w:rPr>
        <w:t xml:space="preserve"> </w:t>
      </w:r>
      <w:r>
        <w:t>nº</w:t>
      </w:r>
      <w:r>
        <w:rPr>
          <w:u w:val="single"/>
        </w:rPr>
        <w:t xml:space="preserve"> </w:t>
      </w:r>
      <w:r>
        <w:rPr>
          <w:u w:val="single"/>
        </w:rPr>
        <w:tab/>
      </w:r>
      <w:r>
        <w:t>, bem como formular propostas e praticar todos os demais atos inerentes ao</w:t>
      </w:r>
      <w:r>
        <w:rPr>
          <w:spacing w:val="-3"/>
        </w:rPr>
        <w:t xml:space="preserve"> </w:t>
      </w:r>
      <w:r>
        <w:t>certame.</w:t>
      </w:r>
    </w:p>
    <w:p w:rsidR="00277CE5" w:rsidRDefault="00277CE5">
      <w:pPr>
        <w:pStyle w:val="Corpodetexto"/>
        <w:rPr>
          <w:sz w:val="24"/>
        </w:rPr>
      </w:pPr>
    </w:p>
    <w:p w:rsidR="00277CE5" w:rsidRDefault="00277CE5">
      <w:pPr>
        <w:pStyle w:val="Corpodetexto"/>
        <w:spacing w:before="8"/>
        <w:rPr>
          <w:sz w:val="24"/>
        </w:rPr>
      </w:pPr>
    </w:p>
    <w:p w:rsidR="00277CE5" w:rsidRDefault="006A7F65">
      <w:pPr>
        <w:pStyle w:val="Corpodetexto"/>
        <w:spacing w:before="1"/>
        <w:ind w:left="582"/>
      </w:pPr>
      <w:r>
        <w:t>Local e data.</w:t>
      </w:r>
    </w:p>
    <w:p w:rsidR="00277CE5" w:rsidRDefault="00277CE5">
      <w:pPr>
        <w:pStyle w:val="Corpodetexto"/>
        <w:rPr>
          <w:sz w:val="20"/>
        </w:rPr>
      </w:pPr>
    </w:p>
    <w:p w:rsidR="00277CE5" w:rsidRDefault="00277CE5">
      <w:pPr>
        <w:pStyle w:val="Corpodetexto"/>
        <w:rPr>
          <w:sz w:val="20"/>
        </w:rPr>
      </w:pPr>
    </w:p>
    <w:p w:rsidR="00277CE5" w:rsidRDefault="004059C1">
      <w:pPr>
        <w:pStyle w:val="Corpodetexto"/>
        <w:spacing w:before="4"/>
        <w:rPr>
          <w:sz w:val="28"/>
        </w:rPr>
      </w:pPr>
      <w:r>
        <w:rPr>
          <w:noProof/>
          <w:lang w:bidi="ar-SA"/>
        </w:rPr>
        <mc:AlternateContent>
          <mc:Choice Requires="wps">
            <w:drawing>
              <wp:anchor distT="0" distB="0" distL="0" distR="0" simplePos="0" relativeHeight="251649024" behindDoc="1" locked="0" layoutInCell="1" allowOverlap="1">
                <wp:simplePos x="0" y="0"/>
                <wp:positionH relativeFrom="page">
                  <wp:posOffset>1080770</wp:posOffset>
                </wp:positionH>
                <wp:positionV relativeFrom="paragraph">
                  <wp:posOffset>235585</wp:posOffset>
                </wp:positionV>
                <wp:extent cx="2305685" cy="0"/>
                <wp:effectExtent l="13970" t="6985" r="13970" b="12065"/>
                <wp:wrapTopAndBottom/>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55pt" to="266.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x3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" strokeweight=".15578mm">
                <w10:wrap type="topAndBottom" anchorx="page"/>
              </v:line>
            </w:pict>
          </mc:Fallback>
        </mc:AlternateContent>
      </w:r>
    </w:p>
    <w:p w:rsidR="00277CE5" w:rsidRDefault="006A7F65">
      <w:pPr>
        <w:pStyle w:val="Corpodetexto"/>
        <w:spacing w:line="264" w:lineRule="auto"/>
        <w:ind w:left="582" w:right="6080"/>
      </w:pPr>
      <w:r>
        <w:t>Assinatura do(s) dirigente(s) da empresa (firma reconhecida)</w:t>
      </w:r>
    </w:p>
    <w:p w:rsidR="00277CE5" w:rsidRDefault="00277CE5">
      <w:pPr>
        <w:pStyle w:val="Corpodetexto"/>
        <w:rPr>
          <w:sz w:val="24"/>
        </w:rPr>
      </w:pPr>
    </w:p>
    <w:p w:rsidR="00277CE5" w:rsidRDefault="00277CE5">
      <w:pPr>
        <w:pStyle w:val="Corpodetexto"/>
        <w:rPr>
          <w:sz w:val="24"/>
        </w:rPr>
      </w:pPr>
    </w:p>
    <w:p w:rsidR="00277CE5" w:rsidRDefault="006A7F65">
      <w:pPr>
        <w:pStyle w:val="Corpodetexto"/>
        <w:spacing w:before="1"/>
        <w:ind w:left="582"/>
      </w:pPr>
      <w:r>
        <w:t>Obs.:</w:t>
      </w:r>
    </w:p>
    <w:p w:rsidR="00277CE5" w:rsidRDefault="006A7F65">
      <w:pPr>
        <w:spacing w:before="25" w:line="264" w:lineRule="auto"/>
        <w:ind w:left="582" w:right="589"/>
        <w:jc w:val="both"/>
        <w:rPr>
          <w:i/>
        </w:rPr>
      </w:pPr>
      <w:r>
        <w:rPr>
          <w:i/>
        </w:rPr>
        <w:t>Caso o contrato social ou o estatuto determinem que mais de uma pessoa deva assinar o credenciamento, a falta de qualquer uma delas invalida o documento para os fins deste procedimento licitatório.</w:t>
      </w:r>
    </w:p>
    <w:p w:rsidR="00277CE5" w:rsidRDefault="00277CE5">
      <w:pPr>
        <w:pStyle w:val="Corpodetexto"/>
        <w:spacing w:before="3"/>
        <w:rPr>
          <w:i/>
          <w:sz w:val="24"/>
        </w:rPr>
      </w:pPr>
    </w:p>
    <w:p w:rsidR="00277CE5" w:rsidRDefault="006A7F65">
      <w:pPr>
        <w:spacing w:line="264" w:lineRule="auto"/>
        <w:ind w:left="582" w:right="628"/>
        <w:rPr>
          <w:i/>
        </w:rPr>
      </w:pPr>
      <w:r>
        <w:rPr>
          <w:i/>
        </w:rPr>
        <w:t>Este credenciamento deverá vir acompanhado, obrigatoriamente, da Cópia do Contrato Social da Empresa, devidamente registrado, com últimas alterações.</w:t>
      </w: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277CE5">
      <w:pPr>
        <w:pStyle w:val="Corpodetexto"/>
        <w:rPr>
          <w:i/>
          <w:sz w:val="20"/>
        </w:rPr>
      </w:pPr>
    </w:p>
    <w:p w:rsidR="00277CE5" w:rsidRDefault="006A7F65">
      <w:pPr>
        <w:pStyle w:val="Ttulo1"/>
        <w:spacing w:before="49" w:line="528" w:lineRule="auto"/>
        <w:ind w:left="3139" w:right="3147"/>
        <w:jc w:val="center"/>
      </w:pPr>
      <w:r>
        <w:lastRenderedPageBreak/>
        <w:t xml:space="preserve">PREGÃO PRESENCIAL N. </w:t>
      </w:r>
      <w:r w:rsidR="009E76A5">
        <w:t>0</w:t>
      </w:r>
      <w:r w:rsidR="00447916">
        <w:t>23</w:t>
      </w:r>
      <w:r w:rsidR="009E76A5">
        <w:t>/2020</w:t>
      </w:r>
      <w:r>
        <w:t xml:space="preserve"> ANEXO IV</w:t>
      </w:r>
    </w:p>
    <w:p w:rsidR="00277CE5" w:rsidRDefault="006A7F65">
      <w:pPr>
        <w:ind w:left="1412"/>
        <w:rPr>
          <w:b/>
        </w:rPr>
      </w:pPr>
      <w:r>
        <w:rPr>
          <w:b/>
        </w:rPr>
        <w:t>DECLARAÇÃO DE ATENDIMENTO ÀS CONDIÇÕES DE HABILITAÇÃO</w:t>
      </w:r>
    </w:p>
    <w:p w:rsidR="00277CE5" w:rsidRDefault="00277CE5">
      <w:pPr>
        <w:pStyle w:val="Corpodetexto"/>
        <w:rPr>
          <w:b/>
          <w:sz w:val="24"/>
        </w:rPr>
      </w:pPr>
    </w:p>
    <w:p w:rsidR="00277CE5" w:rsidRDefault="00277CE5">
      <w:pPr>
        <w:pStyle w:val="Corpodetexto"/>
        <w:rPr>
          <w:b/>
          <w:sz w:val="24"/>
        </w:rPr>
      </w:pPr>
    </w:p>
    <w:p w:rsidR="00277CE5" w:rsidRDefault="00277CE5">
      <w:pPr>
        <w:pStyle w:val="Corpodetexto"/>
        <w:spacing w:before="5"/>
        <w:rPr>
          <w:b/>
          <w:sz w:val="26"/>
        </w:rPr>
      </w:pPr>
    </w:p>
    <w:p w:rsidR="00277CE5" w:rsidRDefault="006A7F65">
      <w:pPr>
        <w:pStyle w:val="Corpodetexto"/>
        <w:ind w:left="582"/>
      </w:pPr>
      <w:r>
        <w:t>(Papel timbrado ou carimbo da empresa)</w:t>
      </w:r>
    </w:p>
    <w:p w:rsidR="00277CE5" w:rsidRDefault="00277CE5">
      <w:pPr>
        <w:pStyle w:val="Corpodetexto"/>
        <w:rPr>
          <w:sz w:val="24"/>
        </w:rPr>
      </w:pPr>
    </w:p>
    <w:p w:rsidR="00277CE5" w:rsidRDefault="00277CE5">
      <w:pPr>
        <w:pStyle w:val="Corpodetexto"/>
        <w:spacing w:before="7"/>
        <w:rPr>
          <w:sz w:val="26"/>
        </w:rPr>
      </w:pPr>
    </w:p>
    <w:p w:rsidR="00277CE5" w:rsidRDefault="006A7F65" w:rsidP="008A5BD9">
      <w:pPr>
        <w:pStyle w:val="Corpodetexto"/>
        <w:spacing w:line="360" w:lineRule="auto"/>
        <w:ind w:left="584"/>
      </w:pPr>
      <w:proofErr w:type="gramStart"/>
      <w:r>
        <w:t>A ...</w:t>
      </w:r>
      <w:proofErr w:type="gramEnd"/>
      <w:r>
        <w:t>.....................(Razão Social da empresa)..............., CNPJ nº.........,localizada à................................</w:t>
      </w:r>
    </w:p>
    <w:p w:rsidR="00277CE5" w:rsidRDefault="006A7F65" w:rsidP="008A5BD9">
      <w:pPr>
        <w:pStyle w:val="Corpodetexto"/>
        <w:spacing w:before="23" w:line="360" w:lineRule="auto"/>
        <w:ind w:left="584" w:right="586"/>
        <w:jc w:val="both"/>
      </w:pPr>
      <w:r>
        <w:t xml:space="preserve">DECLARA, para fins de participação na licitação modalidade Pregão Presencial nº </w:t>
      </w:r>
      <w:r w:rsidR="009E76A5">
        <w:t>0</w:t>
      </w:r>
      <w:r w:rsidR="00447916">
        <w:t>23</w:t>
      </w:r>
      <w:r w:rsidR="009E76A5">
        <w:t>/2020</w:t>
      </w:r>
      <w:r>
        <w:t xml:space="preserve">, promovida pela Prefeitura Municipal de </w:t>
      </w:r>
      <w:r w:rsidR="004D1C65">
        <w:t>Fama</w:t>
      </w:r>
      <w:r>
        <w:t>, e sob as penas da lei, de que atende todas as exigências de HABILITAÇÃO contidas no referido</w:t>
      </w:r>
      <w:r>
        <w:rPr>
          <w:spacing w:val="-7"/>
        </w:rPr>
        <w:t xml:space="preserve"> </w:t>
      </w:r>
      <w:r>
        <w:t>Edital.</w:t>
      </w:r>
    </w:p>
    <w:p w:rsidR="00277CE5" w:rsidRDefault="00277CE5">
      <w:pPr>
        <w:pStyle w:val="Corpodetexto"/>
        <w:rPr>
          <w:sz w:val="24"/>
        </w:rPr>
      </w:pPr>
    </w:p>
    <w:p w:rsidR="00277CE5" w:rsidRDefault="00277CE5">
      <w:pPr>
        <w:pStyle w:val="Corpodetexto"/>
        <w:spacing w:before="6"/>
        <w:rPr>
          <w:sz w:val="24"/>
        </w:rPr>
      </w:pPr>
    </w:p>
    <w:p w:rsidR="00277CE5" w:rsidRDefault="006A7F65">
      <w:pPr>
        <w:pStyle w:val="Corpodetexto"/>
        <w:ind w:left="582"/>
        <w:jc w:val="both"/>
      </w:pPr>
      <w:r>
        <w:t>Local de data,</w:t>
      </w:r>
    </w:p>
    <w:p w:rsidR="00277CE5" w:rsidRDefault="00277CE5">
      <w:pPr>
        <w:pStyle w:val="Corpodetexto"/>
        <w:rPr>
          <w:sz w:val="24"/>
        </w:rPr>
      </w:pPr>
    </w:p>
    <w:p w:rsidR="00277CE5" w:rsidRDefault="00277CE5">
      <w:pPr>
        <w:pStyle w:val="Corpodetexto"/>
        <w:spacing w:before="7"/>
        <w:rPr>
          <w:sz w:val="26"/>
        </w:rPr>
      </w:pPr>
    </w:p>
    <w:p w:rsidR="00277CE5" w:rsidRDefault="006A7F65">
      <w:pPr>
        <w:pStyle w:val="Corpodetexto"/>
        <w:ind w:left="582"/>
        <w:jc w:val="both"/>
      </w:pPr>
      <w:r>
        <w:t>(Assinatura e identificação do responsável pela empresa)</w:t>
      </w: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347CB9" w:rsidRDefault="00347CB9">
      <w:pPr>
        <w:rPr>
          <w:b/>
          <w:bCs/>
        </w:rPr>
      </w:pPr>
      <w:r>
        <w:br w:type="page"/>
      </w:r>
    </w:p>
    <w:p w:rsidR="00277CE5" w:rsidRDefault="006A7F65">
      <w:pPr>
        <w:pStyle w:val="Ttulo1"/>
        <w:spacing w:before="92" w:line="528" w:lineRule="auto"/>
        <w:ind w:left="3139" w:right="3147"/>
        <w:jc w:val="center"/>
      </w:pPr>
      <w:r>
        <w:lastRenderedPageBreak/>
        <w:t xml:space="preserve">PREGÃO PRESENCIAL N. </w:t>
      </w:r>
      <w:r w:rsidR="009E76A5">
        <w:t>0</w:t>
      </w:r>
      <w:r w:rsidR="00447916">
        <w:t>23</w:t>
      </w:r>
      <w:r w:rsidR="009E76A5">
        <w:t>/2020</w:t>
      </w:r>
      <w:r>
        <w:t xml:space="preserve"> ANEXO V</w:t>
      </w:r>
    </w:p>
    <w:p w:rsidR="00277CE5" w:rsidRDefault="006A7F65">
      <w:pPr>
        <w:ind w:left="2249" w:right="2259"/>
        <w:jc w:val="center"/>
        <w:rPr>
          <w:b/>
        </w:rPr>
      </w:pPr>
      <w:r>
        <w:rPr>
          <w:b/>
        </w:rPr>
        <w:t>DECLARAÇÃO QUANTO AO EMPREGO DE MENORES</w:t>
      </w:r>
    </w:p>
    <w:p w:rsidR="00277CE5" w:rsidRDefault="00277CE5">
      <w:pPr>
        <w:pStyle w:val="Corpodetexto"/>
        <w:rPr>
          <w:b/>
          <w:sz w:val="20"/>
        </w:rPr>
      </w:pPr>
    </w:p>
    <w:p w:rsidR="00277CE5" w:rsidRDefault="00277CE5">
      <w:pPr>
        <w:pStyle w:val="Corpodetexto"/>
        <w:spacing w:before="3"/>
        <w:rPr>
          <w:b/>
        </w:rPr>
      </w:pPr>
    </w:p>
    <w:p w:rsidR="00277CE5" w:rsidRDefault="006A7F65" w:rsidP="00387524">
      <w:pPr>
        <w:pStyle w:val="Corpodetexto"/>
        <w:tabs>
          <w:tab w:val="left" w:pos="6499"/>
        </w:tabs>
        <w:spacing w:before="92" w:line="360" w:lineRule="auto"/>
        <w:ind w:left="1462"/>
      </w:pPr>
      <w:r>
        <w:t>(Nome</w:t>
      </w:r>
      <w:proofErr w:type="gramStart"/>
      <w:r>
        <w:t xml:space="preserve">   </w:t>
      </w:r>
      <w:proofErr w:type="gramEnd"/>
      <w:r>
        <w:t xml:space="preserve">da </w:t>
      </w:r>
      <w:r>
        <w:rPr>
          <w:spacing w:val="21"/>
        </w:rPr>
        <w:t xml:space="preserve"> </w:t>
      </w:r>
      <w:r>
        <w:t xml:space="preserve">Empresa),CNPJ </w:t>
      </w:r>
      <w:r>
        <w:rPr>
          <w:spacing w:val="38"/>
        </w:rPr>
        <w:t xml:space="preserve"> </w:t>
      </w:r>
      <w:r>
        <w:t>nº</w:t>
      </w:r>
      <w:r>
        <w:rPr>
          <w:u w:val="single"/>
        </w:rPr>
        <w:t xml:space="preserve"> </w:t>
      </w:r>
      <w:r>
        <w:rPr>
          <w:u w:val="single"/>
        </w:rPr>
        <w:tab/>
      </w:r>
      <w:r>
        <w:t>sediada à (Endereço</w:t>
      </w:r>
      <w:r>
        <w:rPr>
          <w:spacing w:val="7"/>
        </w:rPr>
        <w:t xml:space="preserve"> </w:t>
      </w:r>
      <w:r>
        <w:t>Completo)</w:t>
      </w:r>
    </w:p>
    <w:p w:rsidR="00277CE5" w:rsidRDefault="006A7F65" w:rsidP="00387524">
      <w:pPr>
        <w:pStyle w:val="Corpodetexto"/>
        <w:spacing w:before="25" w:line="360" w:lineRule="auto"/>
        <w:ind w:left="582" w:right="591"/>
        <w:jc w:val="both"/>
      </w:pPr>
      <w: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277CE5" w:rsidRDefault="00277CE5">
      <w:pPr>
        <w:pStyle w:val="Corpodetexto"/>
        <w:rPr>
          <w:sz w:val="24"/>
        </w:rPr>
      </w:pPr>
    </w:p>
    <w:p w:rsidR="00277CE5" w:rsidRDefault="006A7F65">
      <w:pPr>
        <w:pStyle w:val="Corpodetexto"/>
        <w:spacing w:before="1"/>
        <w:ind w:left="582"/>
      </w:pPr>
      <w:r>
        <w:t>Ressalva:</w:t>
      </w:r>
    </w:p>
    <w:p w:rsidR="00277CE5" w:rsidRDefault="00277CE5">
      <w:pPr>
        <w:pStyle w:val="Corpodetexto"/>
        <w:spacing w:before="5"/>
        <w:rPr>
          <w:sz w:val="26"/>
        </w:rPr>
      </w:pPr>
    </w:p>
    <w:p w:rsidR="00277CE5" w:rsidRDefault="006A7F65">
      <w:pPr>
        <w:pStyle w:val="Corpodetexto"/>
        <w:spacing w:line="528" w:lineRule="auto"/>
        <w:ind w:left="582" w:right="2837"/>
      </w:pPr>
      <w:proofErr w:type="gramStart"/>
      <w:r>
        <w:t xml:space="preserve">( </w:t>
      </w:r>
      <w:proofErr w:type="gramEnd"/>
      <w:r>
        <w:t>) emprega menor, a partir de 14 (quatorze) anos na condição de aprendiz. Local e data.</w:t>
      </w:r>
    </w:p>
    <w:p w:rsidR="00277CE5" w:rsidRDefault="00277CE5">
      <w:pPr>
        <w:pStyle w:val="Corpodetexto"/>
        <w:spacing w:before="3"/>
        <w:rPr>
          <w:sz w:val="24"/>
        </w:rPr>
      </w:pPr>
    </w:p>
    <w:p w:rsidR="00277CE5" w:rsidRDefault="006A7F65">
      <w:pPr>
        <w:pStyle w:val="Corpodetexto"/>
        <w:spacing w:line="264" w:lineRule="auto"/>
        <w:ind w:left="582" w:right="6856"/>
      </w:pPr>
      <w:r>
        <w:t>(Nome completo do declarante) (Nº da CI do declarante) (Assinatura do declarante)</w:t>
      </w: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277CE5" w:rsidRDefault="00277CE5">
      <w:pPr>
        <w:pStyle w:val="Corpodetexto"/>
        <w:rPr>
          <w:sz w:val="20"/>
        </w:rPr>
      </w:pPr>
    </w:p>
    <w:p w:rsidR="004D4BDF" w:rsidRDefault="004D4BDF">
      <w:r>
        <w:br w:type="page"/>
      </w:r>
    </w:p>
    <w:p w:rsidR="00277CE5" w:rsidRPr="00447916" w:rsidRDefault="006A7F65" w:rsidP="004D4BDF">
      <w:pPr>
        <w:pStyle w:val="Corpodetexto"/>
        <w:tabs>
          <w:tab w:val="left" w:pos="4590"/>
        </w:tabs>
        <w:jc w:val="center"/>
        <w:rPr>
          <w:b/>
        </w:rPr>
      </w:pPr>
      <w:proofErr w:type="gramStart"/>
      <w:r w:rsidRPr="00447916">
        <w:rPr>
          <w:b/>
        </w:rPr>
        <w:lastRenderedPageBreak/>
        <w:t>ANEXO VI</w:t>
      </w:r>
      <w:proofErr w:type="gramEnd"/>
    </w:p>
    <w:p w:rsidR="00277CE5" w:rsidRDefault="006A7F65">
      <w:pPr>
        <w:spacing w:line="264" w:lineRule="auto"/>
        <w:ind w:left="2248" w:right="2259"/>
        <w:jc w:val="center"/>
        <w:rPr>
          <w:b/>
        </w:rPr>
      </w:pPr>
      <w:r>
        <w:rPr>
          <w:b/>
        </w:rPr>
        <w:t xml:space="preserve">RECIBO DE RETIRADA DE EDITAL DE LICITAÇÃO PREGÃO PRESENCIAL N.º </w:t>
      </w:r>
      <w:r w:rsidR="009E76A5">
        <w:rPr>
          <w:b/>
        </w:rPr>
        <w:t>0</w:t>
      </w:r>
      <w:r w:rsidR="00447916">
        <w:rPr>
          <w:b/>
        </w:rPr>
        <w:t>23</w:t>
      </w:r>
      <w:r w:rsidR="009E76A5">
        <w:rPr>
          <w:b/>
        </w:rPr>
        <w:t>/2020</w:t>
      </w:r>
    </w:p>
    <w:p w:rsidR="00277CE5" w:rsidRDefault="00277CE5">
      <w:pPr>
        <w:pStyle w:val="Corpodetexto"/>
        <w:rPr>
          <w:b/>
          <w:sz w:val="24"/>
        </w:rPr>
      </w:pPr>
    </w:p>
    <w:p w:rsidR="00277CE5" w:rsidRDefault="00277CE5">
      <w:pPr>
        <w:pStyle w:val="Corpodetexto"/>
        <w:rPr>
          <w:b/>
          <w:sz w:val="24"/>
        </w:rPr>
      </w:pPr>
    </w:p>
    <w:p w:rsidR="00277CE5" w:rsidRDefault="006A7F65">
      <w:pPr>
        <w:pStyle w:val="Corpodetexto"/>
        <w:tabs>
          <w:tab w:val="left" w:pos="7514"/>
        </w:tabs>
        <w:ind w:left="582"/>
      </w:pPr>
      <w:r>
        <w:t>Razão Social:</w:t>
      </w:r>
      <w:proofErr w:type="gramStart"/>
      <w:r>
        <w:rPr>
          <w:spacing w:val="-2"/>
        </w:rPr>
        <w:t xml:space="preserve"> </w:t>
      </w:r>
      <w:r>
        <w:rPr>
          <w:u w:val="single"/>
        </w:rPr>
        <w:t xml:space="preserve"> </w:t>
      </w:r>
      <w:proofErr w:type="gramEnd"/>
      <w:r>
        <w:rPr>
          <w:u w:val="single"/>
        </w:rPr>
        <w:tab/>
      </w:r>
    </w:p>
    <w:p w:rsidR="00277CE5" w:rsidRDefault="00277CE5">
      <w:pPr>
        <w:pStyle w:val="Corpodetexto"/>
        <w:spacing w:before="6"/>
        <w:rPr>
          <w:sz w:val="18"/>
        </w:rPr>
      </w:pPr>
    </w:p>
    <w:p w:rsidR="00277CE5" w:rsidRDefault="006A7F65">
      <w:pPr>
        <w:pStyle w:val="Corpodetexto"/>
        <w:tabs>
          <w:tab w:val="left" w:pos="7699"/>
        </w:tabs>
        <w:spacing w:before="91"/>
        <w:ind w:left="582"/>
      </w:pPr>
      <w:r>
        <w:t>CNPJ</w:t>
      </w:r>
      <w:r>
        <w:rPr>
          <w:spacing w:val="-4"/>
        </w:rPr>
        <w:t xml:space="preserve"> </w:t>
      </w:r>
      <w:r>
        <w:t>N.º</w:t>
      </w:r>
      <w:proofErr w:type="gramStart"/>
      <w:r>
        <w:rPr>
          <w:spacing w:val="1"/>
        </w:rPr>
        <w:t xml:space="preserve"> </w:t>
      </w:r>
      <w:r>
        <w:rPr>
          <w:u w:val="single"/>
        </w:rPr>
        <w:t xml:space="preserve"> </w:t>
      </w:r>
      <w:proofErr w:type="gramEnd"/>
      <w:r>
        <w:rPr>
          <w:u w:val="single"/>
        </w:rPr>
        <w:tab/>
      </w:r>
    </w:p>
    <w:p w:rsidR="00277CE5" w:rsidRDefault="00277CE5">
      <w:pPr>
        <w:pStyle w:val="Corpodetexto"/>
        <w:spacing w:before="3"/>
        <w:rPr>
          <w:sz w:val="18"/>
        </w:rPr>
      </w:pPr>
    </w:p>
    <w:p w:rsidR="00277CE5" w:rsidRDefault="006A7F65">
      <w:pPr>
        <w:pStyle w:val="Corpodetexto"/>
        <w:tabs>
          <w:tab w:val="left" w:pos="7740"/>
        </w:tabs>
        <w:spacing w:before="92"/>
        <w:ind w:left="582"/>
      </w:pPr>
      <w:r>
        <w:t>Endereço:</w:t>
      </w:r>
      <w:proofErr w:type="gramStart"/>
      <w:r>
        <w:rPr>
          <w:spacing w:val="-1"/>
        </w:rPr>
        <w:t xml:space="preserve"> </w:t>
      </w:r>
      <w:r>
        <w:rPr>
          <w:u w:val="single"/>
        </w:rPr>
        <w:t xml:space="preserve"> </w:t>
      </w:r>
      <w:proofErr w:type="gramEnd"/>
      <w:r>
        <w:rPr>
          <w:u w:val="single"/>
        </w:rPr>
        <w:tab/>
      </w:r>
    </w:p>
    <w:p w:rsidR="00277CE5" w:rsidRDefault="00277CE5">
      <w:pPr>
        <w:pStyle w:val="Corpodetexto"/>
        <w:spacing w:before="6"/>
        <w:rPr>
          <w:sz w:val="18"/>
        </w:rPr>
      </w:pPr>
    </w:p>
    <w:p w:rsidR="00277CE5" w:rsidRDefault="006A7F65">
      <w:pPr>
        <w:pStyle w:val="Corpodetexto"/>
        <w:tabs>
          <w:tab w:val="left" w:pos="7728"/>
        </w:tabs>
        <w:spacing w:before="91"/>
        <w:ind w:left="582"/>
      </w:pPr>
      <w:r>
        <w:t>E-mail:</w:t>
      </w:r>
      <w:proofErr w:type="gramStart"/>
      <w:r>
        <w:rPr>
          <w:spacing w:val="1"/>
        </w:rPr>
        <w:t xml:space="preserve"> </w:t>
      </w:r>
      <w:r>
        <w:rPr>
          <w:u w:val="single"/>
        </w:rPr>
        <w:t xml:space="preserve"> </w:t>
      </w:r>
      <w:proofErr w:type="gramEnd"/>
      <w:r>
        <w:rPr>
          <w:u w:val="single"/>
        </w:rPr>
        <w:tab/>
      </w:r>
    </w:p>
    <w:p w:rsidR="00277CE5" w:rsidRDefault="00277CE5">
      <w:pPr>
        <w:pStyle w:val="Corpodetexto"/>
        <w:spacing w:before="5"/>
        <w:rPr>
          <w:sz w:val="18"/>
        </w:rPr>
      </w:pPr>
    </w:p>
    <w:p w:rsidR="00277CE5" w:rsidRDefault="006A7F65">
      <w:pPr>
        <w:pStyle w:val="Corpodetexto"/>
        <w:tabs>
          <w:tab w:val="left" w:pos="3024"/>
          <w:tab w:val="left" w:pos="4344"/>
          <w:tab w:val="left" w:pos="6508"/>
          <w:tab w:val="left" w:pos="7483"/>
        </w:tabs>
        <w:spacing w:before="92" w:line="528" w:lineRule="auto"/>
        <w:ind w:left="582" w:right="2761"/>
      </w:pPr>
      <w:r>
        <w:t>Cidade:</w:t>
      </w:r>
      <w:r>
        <w:rPr>
          <w:u w:val="single"/>
        </w:rPr>
        <w:t xml:space="preserve"> </w:t>
      </w:r>
      <w:r>
        <w:rPr>
          <w:u w:val="single"/>
        </w:rPr>
        <w:tab/>
      </w:r>
      <w:r>
        <w:t>Estado:</w:t>
      </w:r>
      <w:r>
        <w:rPr>
          <w:u w:val="single"/>
        </w:rPr>
        <w:t xml:space="preserve"> </w:t>
      </w:r>
      <w:r>
        <w:rPr>
          <w:u w:val="single"/>
        </w:rPr>
        <w:tab/>
      </w:r>
      <w:r>
        <w:t>Telefone:</w:t>
      </w:r>
      <w:r>
        <w:rPr>
          <w:u w:val="single"/>
        </w:rPr>
        <w:t xml:space="preserve"> </w:t>
      </w:r>
      <w:r>
        <w:rPr>
          <w:u w:val="single"/>
        </w:rPr>
        <w:tab/>
      </w:r>
      <w:r>
        <w:t>Fax: Pessoa para</w:t>
      </w:r>
      <w:r>
        <w:rPr>
          <w:spacing w:val="-3"/>
        </w:rPr>
        <w:t xml:space="preserve"> </w:t>
      </w:r>
      <w:r>
        <w:t>contado:</w:t>
      </w:r>
      <w:proofErr w:type="gramStart"/>
      <w:r>
        <w:rPr>
          <w:spacing w:val="1"/>
        </w:rPr>
        <w:t xml:space="preserve"> </w:t>
      </w:r>
      <w:r>
        <w:rPr>
          <w:u w:val="single"/>
        </w:rPr>
        <w:t xml:space="preserve"> </w:t>
      </w:r>
      <w:proofErr w:type="gramEnd"/>
      <w:r>
        <w:rPr>
          <w:u w:val="single"/>
        </w:rPr>
        <w:tab/>
      </w:r>
      <w:r>
        <w:rPr>
          <w:u w:val="single"/>
        </w:rPr>
        <w:tab/>
      </w:r>
      <w:r>
        <w:rPr>
          <w:u w:val="single"/>
        </w:rPr>
        <w:tab/>
      </w:r>
      <w:r>
        <w:rPr>
          <w:u w:val="single"/>
        </w:rPr>
        <w:tab/>
      </w:r>
    </w:p>
    <w:p w:rsidR="00277CE5" w:rsidRDefault="006A7F65">
      <w:pPr>
        <w:pStyle w:val="Corpodetexto"/>
        <w:tabs>
          <w:tab w:val="left" w:pos="3178"/>
          <w:tab w:val="left" w:pos="3670"/>
          <w:tab w:val="left" w:pos="5417"/>
        </w:tabs>
        <w:spacing w:before="1" w:line="528" w:lineRule="auto"/>
        <w:ind w:left="582" w:right="1703"/>
      </w:pPr>
      <w:r>
        <w:t>Recebemos, nesta data, cópia do instrumento convocatório da licitação acima identificada. Local:</w:t>
      </w: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proofErr w:type="spellStart"/>
      <w:r>
        <w:t>de</w:t>
      </w:r>
      <w:proofErr w:type="spellEnd"/>
      <w:r>
        <w:rPr>
          <w:spacing w:val="1"/>
        </w:rPr>
        <w:t xml:space="preserve"> </w:t>
      </w:r>
      <w:r w:rsidR="001154F0">
        <w:t>2020</w:t>
      </w:r>
      <w:r>
        <w:t>.</w:t>
      </w:r>
    </w:p>
    <w:p w:rsidR="00277CE5" w:rsidRDefault="00277CE5">
      <w:pPr>
        <w:pStyle w:val="Corpodetexto"/>
        <w:rPr>
          <w:sz w:val="24"/>
        </w:rPr>
      </w:pPr>
    </w:p>
    <w:p w:rsidR="00277CE5" w:rsidRDefault="00277CE5">
      <w:pPr>
        <w:pStyle w:val="Corpodetexto"/>
        <w:spacing w:before="5"/>
        <w:rPr>
          <w:sz w:val="24"/>
        </w:rPr>
      </w:pPr>
    </w:p>
    <w:p w:rsidR="00277CE5" w:rsidRDefault="006A7F65">
      <w:pPr>
        <w:pStyle w:val="Corpodetexto"/>
        <w:spacing w:line="528" w:lineRule="auto"/>
        <w:ind w:left="582" w:right="8132"/>
      </w:pPr>
      <w:r>
        <w:t>Assinatura Senhor Licitante,</w:t>
      </w:r>
    </w:p>
    <w:p w:rsidR="00277CE5" w:rsidRDefault="006A7F65">
      <w:pPr>
        <w:pStyle w:val="Corpodetexto"/>
        <w:spacing w:before="1" w:line="264" w:lineRule="auto"/>
        <w:ind w:left="582" w:right="587"/>
        <w:jc w:val="both"/>
      </w:pPr>
      <w:r>
        <w:t xml:space="preserve">Visando comunicação futura entre o Departamento de Licitações e a licitante, solicito de Vossa Senhoria preencher o recibo de entrega do edital e remeter por meio do </w:t>
      </w:r>
      <w:proofErr w:type="gramStart"/>
      <w:r>
        <w:t>E-mail:</w:t>
      </w:r>
      <w:proofErr w:type="gramEnd"/>
      <w:hyperlink r:id="rId11">
        <w:r>
          <w:t xml:space="preserve"> </w:t>
        </w:r>
        <w:r w:rsidR="00ED0916">
          <w:t>compraslicitacao@fama.mg.gov.br</w:t>
        </w:r>
        <w:r>
          <w:t xml:space="preserve"> </w:t>
        </w:r>
      </w:hyperlink>
      <w:r>
        <w:t xml:space="preserve">ou fone/fax: (0xx35) </w:t>
      </w:r>
      <w:r w:rsidR="006A5F61">
        <w:t>3296-1</w:t>
      </w:r>
      <w:r w:rsidR="00447916">
        <w:t>180</w:t>
      </w:r>
      <w:r>
        <w:t>.</w:t>
      </w:r>
    </w:p>
    <w:p w:rsidR="00277CE5" w:rsidRDefault="00277CE5">
      <w:pPr>
        <w:pStyle w:val="Corpodetexto"/>
        <w:rPr>
          <w:sz w:val="24"/>
        </w:rPr>
      </w:pPr>
    </w:p>
    <w:p w:rsidR="00BC6527" w:rsidRDefault="008E1CD9" w:rsidP="00BC6527">
      <w:pPr>
        <w:pStyle w:val="Corpodetexto"/>
        <w:spacing w:line="264" w:lineRule="auto"/>
        <w:ind w:left="582" w:right="628"/>
        <w:rPr>
          <w:b/>
          <w:bCs/>
        </w:rPr>
      </w:pPr>
      <w:r>
        <w:t xml:space="preserve">A não remessa do recibo exime à Pregoeira </w:t>
      </w:r>
      <w:r w:rsidR="006A7F65">
        <w:t>da comunicação de eventuais retificações ocorridas no instrumento</w:t>
      </w:r>
    </w:p>
    <w:p w:rsidR="00BC6527" w:rsidRDefault="00BC6527">
      <w:pPr>
        <w:rPr>
          <w:b/>
          <w:bCs/>
        </w:rPr>
      </w:pPr>
      <w:r>
        <w:br w:type="page"/>
      </w:r>
    </w:p>
    <w:p w:rsidR="00277CE5" w:rsidRDefault="006A7F65" w:rsidP="00447916">
      <w:pPr>
        <w:pStyle w:val="Ttulo1"/>
        <w:spacing w:before="51" w:line="465" w:lineRule="auto"/>
        <w:ind w:left="3815" w:right="3811" w:firstLine="712"/>
        <w:jc w:val="left"/>
      </w:pPr>
      <w:r>
        <w:lastRenderedPageBreak/>
        <w:t xml:space="preserve">ANEXO VII </w:t>
      </w:r>
    </w:p>
    <w:p w:rsidR="00447916" w:rsidRDefault="00447916" w:rsidP="00447916">
      <w:pPr>
        <w:pStyle w:val="Ttulo1"/>
        <w:spacing w:before="51" w:line="465" w:lineRule="auto"/>
        <w:ind w:left="0" w:right="44" w:hanging="15"/>
        <w:jc w:val="center"/>
      </w:pPr>
      <w:r>
        <w:t>MINUTA DA ATA DE REGISTRO DE PREÇOS</w:t>
      </w:r>
    </w:p>
    <w:p w:rsidR="00447916" w:rsidRPr="00975B8F" w:rsidRDefault="00447916" w:rsidP="00447916">
      <w:pPr>
        <w:adjustRightInd w:val="0"/>
        <w:spacing w:before="240" w:after="60"/>
        <w:jc w:val="both"/>
        <w:rPr>
          <w:b/>
          <w:bCs/>
          <w:i/>
          <w:iCs/>
          <w:noProof/>
          <w:sz w:val="24"/>
          <w:szCs w:val="24"/>
        </w:rPr>
      </w:pPr>
      <w:r w:rsidRPr="00975B8F">
        <w:rPr>
          <w:b/>
          <w:bCs/>
          <w:i/>
          <w:iCs/>
          <w:noProof/>
          <w:sz w:val="24"/>
          <w:szCs w:val="24"/>
        </w:rPr>
        <w:t>ATA DE REGISTRO DE PREÇOS</w:t>
      </w:r>
    </w:p>
    <w:p w:rsidR="00447916" w:rsidRPr="00975B8F" w:rsidRDefault="00447916" w:rsidP="00447916">
      <w:pPr>
        <w:adjustRightInd w:val="0"/>
        <w:spacing w:after="195"/>
        <w:jc w:val="both"/>
        <w:rPr>
          <w:b/>
          <w:bCs/>
          <w:noProof/>
          <w:sz w:val="24"/>
          <w:szCs w:val="24"/>
        </w:rPr>
      </w:pPr>
      <w:r w:rsidRPr="00975B8F">
        <w:rPr>
          <w:b/>
          <w:bCs/>
          <w:noProof/>
          <w:sz w:val="24"/>
          <w:szCs w:val="24"/>
        </w:rPr>
        <w:t xml:space="preserve">PREGÃO Nº </w:t>
      </w:r>
      <w:r>
        <w:rPr>
          <w:b/>
          <w:bCs/>
          <w:noProof/>
          <w:sz w:val="24"/>
          <w:szCs w:val="24"/>
        </w:rPr>
        <w:t>0</w:t>
      </w:r>
      <w:r w:rsidR="007764AE">
        <w:rPr>
          <w:b/>
          <w:bCs/>
          <w:noProof/>
          <w:sz w:val="24"/>
          <w:szCs w:val="24"/>
        </w:rPr>
        <w:t>23</w:t>
      </w:r>
      <w:r>
        <w:rPr>
          <w:b/>
          <w:bCs/>
          <w:noProof/>
          <w:sz w:val="24"/>
          <w:szCs w:val="24"/>
        </w:rPr>
        <w:t>/2020</w:t>
      </w:r>
    </w:p>
    <w:p w:rsidR="00447916" w:rsidRPr="00975B8F" w:rsidRDefault="00447916" w:rsidP="00447916">
      <w:pPr>
        <w:adjustRightInd w:val="0"/>
        <w:spacing w:after="195"/>
        <w:jc w:val="both"/>
        <w:rPr>
          <w:b/>
          <w:bCs/>
          <w:noProof/>
          <w:sz w:val="24"/>
          <w:szCs w:val="24"/>
        </w:rPr>
      </w:pPr>
      <w:r w:rsidRPr="00975B8F">
        <w:rPr>
          <w:b/>
          <w:bCs/>
          <w:noProof/>
          <w:sz w:val="24"/>
          <w:szCs w:val="24"/>
        </w:rPr>
        <w:t>VALIDADE: 12 (DOZE) MESES A PARTIR DA ASSINATURA.</w:t>
      </w:r>
    </w:p>
    <w:p w:rsidR="00447916" w:rsidRPr="00975B8F" w:rsidRDefault="00447916" w:rsidP="00447916">
      <w:pPr>
        <w:adjustRightInd w:val="0"/>
        <w:spacing w:after="195"/>
        <w:jc w:val="both"/>
        <w:rPr>
          <w:noProof/>
          <w:sz w:val="24"/>
          <w:szCs w:val="24"/>
        </w:rPr>
      </w:pPr>
      <w:r w:rsidRPr="00975B8F">
        <w:rPr>
          <w:noProof/>
          <w:sz w:val="24"/>
          <w:szCs w:val="24"/>
        </w:rPr>
        <w:t xml:space="preserve">Aos .......dias do mês de ......................... de </w:t>
      </w:r>
      <w:r>
        <w:rPr>
          <w:noProof/>
          <w:sz w:val="24"/>
          <w:szCs w:val="24"/>
        </w:rPr>
        <w:t>2020</w:t>
      </w:r>
      <w:r w:rsidRPr="00975B8F">
        <w:rPr>
          <w:noProof/>
          <w:sz w:val="24"/>
          <w:szCs w:val="24"/>
        </w:rPr>
        <w:t xml:space="preserve"> na sala de Licitação, situado à </w:t>
      </w:r>
      <w:r>
        <w:rPr>
          <w:noProof/>
          <w:sz w:val="24"/>
          <w:szCs w:val="24"/>
        </w:rPr>
        <w:t>Praça Getúlio Vargas, 1</w:t>
      </w:r>
      <w:r w:rsidRPr="00975B8F">
        <w:rPr>
          <w:noProof/>
          <w:sz w:val="24"/>
          <w:szCs w:val="24"/>
        </w:rPr>
        <w:t xml:space="preserve"> - Centro, </w:t>
      </w:r>
      <w:r>
        <w:rPr>
          <w:noProof/>
          <w:sz w:val="24"/>
          <w:szCs w:val="24"/>
        </w:rPr>
        <w:t>A Sra. Flávia Pizani Junqueira Bertocco</w:t>
      </w:r>
      <w:r w:rsidRPr="00975B8F">
        <w:rPr>
          <w:noProof/>
          <w:sz w:val="24"/>
          <w:szCs w:val="24"/>
        </w:rPr>
        <w:t xml:space="preserve">, nos termos do art. 15 da Lei Federal 8.666/93, de 21 de junho de 1993, com as alterações nela inseridas pela Lei Federal 8.883, de 09 de junho de 1994 e das demais normas legais aplicáveis, em face da classificação das propostas apresentadas no PREGÃO para REGISTRO DE PREÇOS Nº </w:t>
      </w:r>
      <w:r>
        <w:rPr>
          <w:noProof/>
          <w:sz w:val="24"/>
          <w:szCs w:val="24"/>
        </w:rPr>
        <w:t>02</w:t>
      </w:r>
      <w:r w:rsidR="007764AE">
        <w:rPr>
          <w:noProof/>
          <w:sz w:val="24"/>
          <w:szCs w:val="24"/>
        </w:rPr>
        <w:t>3</w:t>
      </w:r>
      <w:r>
        <w:rPr>
          <w:noProof/>
          <w:sz w:val="24"/>
          <w:szCs w:val="24"/>
        </w:rPr>
        <w:t>/2020</w:t>
      </w:r>
      <w:r w:rsidRPr="00975B8F">
        <w:rPr>
          <w:noProof/>
          <w:sz w:val="24"/>
          <w:szCs w:val="24"/>
        </w:rPr>
        <w:t xml:space="preserve"> por deliberação do Sr.</w:t>
      </w:r>
      <w:r>
        <w:rPr>
          <w:noProof/>
          <w:sz w:val="24"/>
          <w:szCs w:val="24"/>
        </w:rPr>
        <w:t>Pregoeira</w:t>
      </w:r>
      <w:r w:rsidRPr="00975B8F">
        <w:rPr>
          <w:noProof/>
          <w:sz w:val="24"/>
          <w:szCs w:val="24"/>
        </w:rPr>
        <w:t xml:space="preserve">, publicado em .................................. e homologado pela Exma. Sr. </w:t>
      </w:r>
      <w:r>
        <w:rPr>
          <w:noProof/>
          <w:sz w:val="24"/>
          <w:szCs w:val="24"/>
        </w:rPr>
        <w:t>Prefeito</w:t>
      </w:r>
      <w:r w:rsidRPr="00975B8F">
        <w:rPr>
          <w:noProof/>
          <w:sz w:val="24"/>
          <w:szCs w:val="24"/>
        </w:rPr>
        <w:t xml:space="preserve"> Municipal em ................................... do Processo Licitatório nº </w:t>
      </w:r>
      <w:r>
        <w:rPr>
          <w:noProof/>
          <w:sz w:val="24"/>
          <w:szCs w:val="24"/>
        </w:rPr>
        <w:t>052/2020,</w:t>
      </w:r>
      <w:r w:rsidRPr="00975B8F">
        <w:rPr>
          <w:noProof/>
          <w:sz w:val="24"/>
          <w:szCs w:val="24"/>
        </w:rPr>
        <w:t xml:space="preserve"> RESOLVE registrar os preços para a aquisição dos produtos constantes nos anexos do referido processo em local próprio desta Prefeitura e que passam a fazer parte integrante e inseparável desta ata, independentemente de transcrição a serem utilizados no Município, cujas propostas foram classificadas em primeiro lugar, observadas as condições enunciadas nas Cláusulas que se seguem.</w:t>
      </w:r>
    </w:p>
    <w:p w:rsidR="00447916" w:rsidRPr="00975B8F" w:rsidRDefault="00447916" w:rsidP="00447916">
      <w:pPr>
        <w:adjustRightInd w:val="0"/>
        <w:spacing w:after="195"/>
        <w:jc w:val="both"/>
        <w:rPr>
          <w:b/>
          <w:bCs/>
          <w:noProof/>
          <w:sz w:val="24"/>
          <w:szCs w:val="24"/>
        </w:rPr>
      </w:pPr>
      <w:r w:rsidRPr="00975B8F">
        <w:rPr>
          <w:noProof/>
          <w:sz w:val="24"/>
          <w:szCs w:val="24"/>
        </w:rPr>
        <w:t xml:space="preserve">01 – </w:t>
      </w:r>
      <w:r w:rsidRPr="00975B8F">
        <w:rPr>
          <w:b/>
          <w:bCs/>
          <w:noProof/>
          <w:sz w:val="24"/>
          <w:szCs w:val="24"/>
        </w:rPr>
        <w:t>DO OBJETO:</w:t>
      </w:r>
    </w:p>
    <w:p w:rsidR="00447916" w:rsidRPr="00975B8F" w:rsidRDefault="00447916" w:rsidP="00447916">
      <w:pPr>
        <w:adjustRightInd w:val="0"/>
        <w:spacing w:after="195"/>
        <w:jc w:val="both"/>
        <w:rPr>
          <w:noProof/>
          <w:sz w:val="24"/>
          <w:szCs w:val="24"/>
        </w:rPr>
      </w:pPr>
      <w:r w:rsidRPr="00975B8F">
        <w:rPr>
          <w:noProof/>
          <w:sz w:val="24"/>
          <w:szCs w:val="24"/>
        </w:rPr>
        <w:t xml:space="preserve">O objeto do fornecimento </w:t>
      </w:r>
      <w:r>
        <w:rPr>
          <w:noProof/>
          <w:sz w:val="24"/>
          <w:szCs w:val="24"/>
        </w:rPr>
        <w:t>é</w:t>
      </w:r>
      <w:r w:rsidRPr="00975B8F">
        <w:rPr>
          <w:noProof/>
          <w:sz w:val="24"/>
          <w:szCs w:val="24"/>
        </w:rPr>
        <w:t xml:space="preserve"> o</w:t>
      </w:r>
      <w:r>
        <w:rPr>
          <w:noProof/>
          <w:sz w:val="24"/>
          <w:szCs w:val="24"/>
        </w:rPr>
        <w:t xml:space="preserve"> produto constante</w:t>
      </w:r>
      <w:r w:rsidRPr="00975B8F">
        <w:rPr>
          <w:noProof/>
          <w:sz w:val="24"/>
          <w:szCs w:val="24"/>
        </w:rPr>
        <w:t xml:space="preserve"> dos anexos do Processo Licitatório nº</w:t>
      </w:r>
      <w:r>
        <w:rPr>
          <w:noProof/>
          <w:sz w:val="24"/>
          <w:szCs w:val="24"/>
        </w:rPr>
        <w:t xml:space="preserve"> 0</w:t>
      </w:r>
      <w:r w:rsidR="007764AE">
        <w:rPr>
          <w:noProof/>
          <w:sz w:val="24"/>
          <w:szCs w:val="24"/>
        </w:rPr>
        <w:t>47</w:t>
      </w:r>
      <w:r>
        <w:rPr>
          <w:noProof/>
          <w:sz w:val="24"/>
          <w:szCs w:val="24"/>
        </w:rPr>
        <w:t>/2020</w:t>
      </w:r>
      <w:r w:rsidRPr="00975B8F">
        <w:rPr>
          <w:noProof/>
          <w:sz w:val="24"/>
          <w:szCs w:val="24"/>
        </w:rPr>
        <w:t xml:space="preserve"> Modalidade Pregão de nº </w:t>
      </w:r>
      <w:r>
        <w:rPr>
          <w:noProof/>
          <w:sz w:val="24"/>
          <w:szCs w:val="24"/>
        </w:rPr>
        <w:t>02</w:t>
      </w:r>
      <w:r w:rsidR="007764AE">
        <w:rPr>
          <w:noProof/>
          <w:sz w:val="24"/>
          <w:szCs w:val="24"/>
        </w:rPr>
        <w:t>3</w:t>
      </w:r>
      <w:r>
        <w:rPr>
          <w:noProof/>
          <w:sz w:val="24"/>
          <w:szCs w:val="24"/>
        </w:rPr>
        <w:t>/2020</w:t>
      </w:r>
      <w:r w:rsidRPr="00975B8F">
        <w:rPr>
          <w:noProof/>
          <w:sz w:val="24"/>
          <w:szCs w:val="24"/>
        </w:rPr>
        <w:t xml:space="preserve"> nos termos e condições enunciados naquele Processo.</w:t>
      </w:r>
    </w:p>
    <w:p w:rsidR="00447916" w:rsidRPr="00975B8F" w:rsidRDefault="00447916" w:rsidP="00447916">
      <w:pPr>
        <w:adjustRightInd w:val="0"/>
        <w:spacing w:after="195"/>
        <w:jc w:val="both"/>
        <w:rPr>
          <w:b/>
          <w:bCs/>
          <w:noProof/>
          <w:sz w:val="24"/>
          <w:szCs w:val="24"/>
        </w:rPr>
      </w:pPr>
      <w:r w:rsidRPr="00975B8F">
        <w:rPr>
          <w:b/>
          <w:bCs/>
          <w:noProof/>
          <w:sz w:val="24"/>
          <w:szCs w:val="24"/>
        </w:rPr>
        <w:t>02 – DA VALIDADE DO REGISTRO DE PREÇOS</w:t>
      </w:r>
    </w:p>
    <w:p w:rsidR="00447916" w:rsidRPr="00975B8F" w:rsidRDefault="00447916" w:rsidP="00447916">
      <w:pPr>
        <w:adjustRightInd w:val="0"/>
        <w:spacing w:after="195"/>
        <w:jc w:val="both"/>
        <w:rPr>
          <w:noProof/>
          <w:sz w:val="24"/>
          <w:szCs w:val="24"/>
        </w:rPr>
      </w:pPr>
      <w:r w:rsidRPr="00975B8F">
        <w:rPr>
          <w:b/>
          <w:bCs/>
          <w:noProof/>
          <w:sz w:val="24"/>
          <w:szCs w:val="24"/>
        </w:rPr>
        <w:t xml:space="preserve">I – </w:t>
      </w:r>
      <w:r w:rsidRPr="00975B8F">
        <w:rPr>
          <w:noProof/>
          <w:sz w:val="24"/>
          <w:szCs w:val="24"/>
        </w:rPr>
        <w:t>A presente Ata de Registro de Preços terá a validade  de 12 (doze) meses a partir da sua assinatura.</w:t>
      </w:r>
    </w:p>
    <w:p w:rsidR="00447916" w:rsidRPr="00975B8F" w:rsidRDefault="00447916" w:rsidP="00447916">
      <w:pPr>
        <w:adjustRightInd w:val="0"/>
        <w:spacing w:after="195"/>
        <w:jc w:val="both"/>
        <w:rPr>
          <w:noProof/>
          <w:sz w:val="24"/>
          <w:szCs w:val="24"/>
        </w:rPr>
      </w:pPr>
      <w:r w:rsidRPr="00975B8F">
        <w:rPr>
          <w:b/>
          <w:bCs/>
          <w:noProof/>
          <w:sz w:val="24"/>
          <w:szCs w:val="24"/>
        </w:rPr>
        <w:t xml:space="preserve">II – </w:t>
      </w:r>
      <w:r w:rsidRPr="00975B8F">
        <w:rPr>
          <w:noProof/>
          <w:sz w:val="24"/>
          <w:szCs w:val="24"/>
        </w:rPr>
        <w:t>Nos termos do art. 15, parágrafo 4º, da Lei Federal 8.666/93, alterada pela Lei Federal 8.883/94, durante o prazo de validade desta Ata de Registro de Preços, o município não será obrigado a adquirir os produtos referidos nesta ata, sem que, desse fato, caiba recurso ou indenização de qualquer espécie às empresas registradas.</w:t>
      </w:r>
    </w:p>
    <w:p w:rsidR="00447916" w:rsidRPr="00975B8F" w:rsidRDefault="00447916" w:rsidP="00447916">
      <w:pPr>
        <w:adjustRightInd w:val="0"/>
        <w:spacing w:after="195"/>
        <w:jc w:val="both"/>
        <w:rPr>
          <w:noProof/>
          <w:sz w:val="24"/>
          <w:szCs w:val="24"/>
        </w:rPr>
      </w:pPr>
      <w:r w:rsidRPr="00975B8F">
        <w:rPr>
          <w:b/>
          <w:bCs/>
          <w:noProof/>
          <w:sz w:val="24"/>
          <w:szCs w:val="24"/>
        </w:rPr>
        <w:t xml:space="preserve">III – </w:t>
      </w:r>
      <w:r w:rsidRPr="00975B8F">
        <w:rPr>
          <w:noProof/>
          <w:sz w:val="24"/>
          <w:szCs w:val="24"/>
        </w:rPr>
        <w:t>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447916" w:rsidRPr="00975B8F" w:rsidRDefault="00447916" w:rsidP="00447916">
      <w:pPr>
        <w:adjustRightInd w:val="0"/>
        <w:spacing w:after="195"/>
        <w:jc w:val="both"/>
        <w:rPr>
          <w:b/>
          <w:bCs/>
          <w:noProof/>
          <w:sz w:val="24"/>
          <w:szCs w:val="24"/>
        </w:rPr>
      </w:pPr>
      <w:r w:rsidRPr="00975B8F">
        <w:rPr>
          <w:b/>
          <w:bCs/>
          <w:noProof/>
          <w:sz w:val="24"/>
          <w:szCs w:val="24"/>
        </w:rPr>
        <w:t xml:space="preserve">03 – </w:t>
      </w:r>
      <w:r w:rsidRPr="00975B8F">
        <w:rPr>
          <w:noProof/>
          <w:sz w:val="24"/>
          <w:szCs w:val="24"/>
        </w:rPr>
        <w:t xml:space="preserve"> </w:t>
      </w:r>
      <w:r w:rsidRPr="00975B8F">
        <w:rPr>
          <w:b/>
          <w:bCs/>
          <w:noProof/>
          <w:sz w:val="24"/>
          <w:szCs w:val="24"/>
        </w:rPr>
        <w:t>DA UTILIZAÇÃO D ATA DE REGISTRO DE PREÇOS</w:t>
      </w:r>
    </w:p>
    <w:p w:rsidR="00447916" w:rsidRPr="00975B8F" w:rsidRDefault="00447916" w:rsidP="00447916">
      <w:pPr>
        <w:adjustRightInd w:val="0"/>
        <w:spacing w:after="195"/>
        <w:jc w:val="both"/>
        <w:rPr>
          <w:noProof/>
          <w:sz w:val="24"/>
          <w:szCs w:val="24"/>
        </w:rPr>
      </w:pPr>
      <w:r w:rsidRPr="00975B8F">
        <w:rPr>
          <w:b/>
          <w:bCs/>
          <w:noProof/>
          <w:sz w:val="24"/>
          <w:szCs w:val="24"/>
        </w:rPr>
        <w:t xml:space="preserve">I – </w:t>
      </w:r>
      <w:r w:rsidRPr="00975B8F">
        <w:rPr>
          <w:noProof/>
          <w:sz w:val="24"/>
          <w:szCs w:val="24"/>
        </w:rPr>
        <w:t>A presente Ata de Registro de Preços poderá ser utilizada, para aquisições do respectivo objeto, por todos os Órgãos da Administração direta do Município.</w:t>
      </w:r>
    </w:p>
    <w:p w:rsidR="00447916" w:rsidRPr="00975B8F" w:rsidRDefault="00447916" w:rsidP="00447916">
      <w:pPr>
        <w:adjustRightInd w:val="0"/>
        <w:spacing w:after="195"/>
        <w:jc w:val="both"/>
        <w:rPr>
          <w:b/>
          <w:bCs/>
          <w:noProof/>
          <w:sz w:val="24"/>
          <w:szCs w:val="24"/>
        </w:rPr>
      </w:pPr>
      <w:r w:rsidRPr="00975B8F">
        <w:rPr>
          <w:b/>
          <w:bCs/>
          <w:noProof/>
          <w:sz w:val="24"/>
          <w:szCs w:val="24"/>
        </w:rPr>
        <w:t>04 – DO PREÇO</w:t>
      </w:r>
    </w:p>
    <w:p w:rsidR="00447916" w:rsidRPr="00975B8F" w:rsidRDefault="00447916" w:rsidP="00447916">
      <w:pPr>
        <w:adjustRightInd w:val="0"/>
        <w:spacing w:after="195"/>
        <w:jc w:val="both"/>
        <w:rPr>
          <w:noProof/>
          <w:sz w:val="24"/>
          <w:szCs w:val="24"/>
        </w:rPr>
      </w:pPr>
      <w:r w:rsidRPr="00975B8F">
        <w:rPr>
          <w:b/>
          <w:bCs/>
          <w:noProof/>
          <w:sz w:val="24"/>
          <w:szCs w:val="24"/>
        </w:rPr>
        <w:lastRenderedPageBreak/>
        <w:t xml:space="preserve">I – </w:t>
      </w:r>
      <w:r w:rsidRPr="00975B8F">
        <w:rPr>
          <w:noProof/>
          <w:sz w:val="24"/>
          <w:szCs w:val="24"/>
        </w:rPr>
        <w:t>Em cada fornecimento, o preço unitário a ser pago será o constante das propostas apresentadas no Pregão nº ...../</w:t>
      </w:r>
      <w:r>
        <w:rPr>
          <w:noProof/>
          <w:sz w:val="24"/>
          <w:szCs w:val="24"/>
        </w:rPr>
        <w:t>2020</w:t>
      </w:r>
      <w:r w:rsidRPr="00975B8F">
        <w:rPr>
          <w:noProof/>
          <w:sz w:val="24"/>
          <w:szCs w:val="24"/>
        </w:rPr>
        <w:t xml:space="preserve"> pelas empresas detentoras da presente Ata, as quais também a integram.</w:t>
      </w:r>
    </w:p>
    <w:p w:rsidR="00447916" w:rsidRPr="00975B8F" w:rsidRDefault="00447916" w:rsidP="00447916">
      <w:pPr>
        <w:adjustRightInd w:val="0"/>
        <w:spacing w:after="195"/>
        <w:jc w:val="both"/>
        <w:rPr>
          <w:b/>
          <w:bCs/>
          <w:noProof/>
          <w:sz w:val="24"/>
          <w:szCs w:val="24"/>
        </w:rPr>
      </w:pPr>
      <w:r w:rsidRPr="00975B8F">
        <w:rPr>
          <w:b/>
          <w:bCs/>
          <w:noProof/>
          <w:sz w:val="24"/>
          <w:szCs w:val="24"/>
        </w:rPr>
        <w:t>05 – DO LOCAL E PRAZO DE ENTREGA</w:t>
      </w:r>
    </w:p>
    <w:p w:rsidR="00447916" w:rsidRPr="00975B8F" w:rsidRDefault="00447916" w:rsidP="00447916">
      <w:pPr>
        <w:adjustRightInd w:val="0"/>
        <w:spacing w:after="195"/>
        <w:jc w:val="both"/>
        <w:rPr>
          <w:noProof/>
          <w:sz w:val="24"/>
          <w:szCs w:val="24"/>
        </w:rPr>
      </w:pPr>
      <w:r w:rsidRPr="00975B8F">
        <w:rPr>
          <w:b/>
          <w:bCs/>
          <w:noProof/>
          <w:sz w:val="24"/>
          <w:szCs w:val="24"/>
        </w:rPr>
        <w:t xml:space="preserve">I – </w:t>
      </w:r>
      <w:r w:rsidRPr="00975B8F">
        <w:rPr>
          <w:noProof/>
          <w:sz w:val="24"/>
          <w:szCs w:val="24"/>
        </w:rPr>
        <w:t>Em cada fornecimento, o prazo de entrega dos produtos será o constante dos anexos desta, e será contado a partir da Ordem de Fornecimento.</w:t>
      </w:r>
    </w:p>
    <w:p w:rsidR="00447916" w:rsidRPr="00975B8F" w:rsidRDefault="00447916" w:rsidP="00447916">
      <w:pPr>
        <w:adjustRightInd w:val="0"/>
        <w:spacing w:after="195"/>
        <w:jc w:val="both"/>
        <w:rPr>
          <w:noProof/>
          <w:sz w:val="24"/>
          <w:szCs w:val="24"/>
        </w:rPr>
      </w:pPr>
      <w:r w:rsidRPr="00975B8F">
        <w:rPr>
          <w:b/>
          <w:bCs/>
          <w:noProof/>
          <w:sz w:val="24"/>
          <w:szCs w:val="24"/>
        </w:rPr>
        <w:t xml:space="preserve">II – </w:t>
      </w:r>
      <w:r w:rsidRPr="00975B8F">
        <w:rPr>
          <w:noProof/>
          <w:sz w:val="24"/>
          <w:szCs w:val="24"/>
        </w:rPr>
        <w:t>O local da entrega, em cada fornecimento, será o constante da Ordem de Fornecimento.</w:t>
      </w:r>
    </w:p>
    <w:p w:rsidR="00447916" w:rsidRPr="00975B8F" w:rsidRDefault="00447916" w:rsidP="00447916">
      <w:pPr>
        <w:adjustRightInd w:val="0"/>
        <w:spacing w:after="195"/>
        <w:jc w:val="both"/>
        <w:rPr>
          <w:b/>
          <w:bCs/>
          <w:noProof/>
          <w:sz w:val="24"/>
          <w:szCs w:val="24"/>
        </w:rPr>
      </w:pPr>
      <w:r w:rsidRPr="00975B8F">
        <w:rPr>
          <w:b/>
          <w:bCs/>
          <w:noProof/>
          <w:sz w:val="24"/>
          <w:szCs w:val="24"/>
        </w:rPr>
        <w:t>06 – DO PAGAMENTO</w:t>
      </w:r>
    </w:p>
    <w:p w:rsidR="00447916" w:rsidRPr="00975B8F" w:rsidRDefault="00447916" w:rsidP="00447916">
      <w:pPr>
        <w:adjustRightInd w:val="0"/>
        <w:jc w:val="both"/>
        <w:rPr>
          <w:noProof/>
          <w:sz w:val="24"/>
          <w:szCs w:val="24"/>
        </w:rPr>
      </w:pPr>
      <w:r w:rsidRPr="00975B8F">
        <w:rPr>
          <w:noProof/>
          <w:color w:val="000000"/>
          <w:sz w:val="24"/>
          <w:szCs w:val="24"/>
        </w:rPr>
        <w:t xml:space="preserve">I - O pagamento será efetuado </w:t>
      </w:r>
      <w:r>
        <w:rPr>
          <w:noProof/>
          <w:color w:val="000000"/>
          <w:sz w:val="24"/>
          <w:szCs w:val="24"/>
        </w:rPr>
        <w:t>em até 3</w:t>
      </w:r>
      <w:r w:rsidRPr="00975B8F">
        <w:rPr>
          <w:noProof/>
          <w:color w:val="000000"/>
          <w:sz w:val="24"/>
          <w:szCs w:val="24"/>
        </w:rPr>
        <w:t>0 (</w:t>
      </w:r>
      <w:r>
        <w:rPr>
          <w:noProof/>
          <w:color w:val="000000"/>
          <w:sz w:val="24"/>
          <w:szCs w:val="24"/>
        </w:rPr>
        <w:t>trinta</w:t>
      </w:r>
      <w:r w:rsidRPr="00975B8F">
        <w:rPr>
          <w:noProof/>
          <w:color w:val="000000"/>
          <w:sz w:val="24"/>
          <w:szCs w:val="24"/>
        </w:rPr>
        <w:t xml:space="preserve">) dias após a entrega das mercadorias pelas </w:t>
      </w:r>
      <w:r w:rsidRPr="00975B8F">
        <w:rPr>
          <w:noProof/>
          <w:sz w:val="24"/>
          <w:szCs w:val="24"/>
        </w:rPr>
        <w:t xml:space="preserve"> detentoras </w:t>
      </w:r>
      <w:r w:rsidRPr="00975B8F">
        <w:rPr>
          <w:noProof/>
          <w:color w:val="000000"/>
          <w:sz w:val="24"/>
          <w:szCs w:val="24"/>
        </w:rPr>
        <w:t>e o efetivo recebimento pela unidade requisitante, acompanhado da respectiva nota fiscal devidamente quitada e atestada por servidor público responsável pelo recebimento das mercadorias, e com a observância do estipulado pelo artigo 5° da Lei Federal n.° 8.666/93.</w:t>
      </w:r>
    </w:p>
    <w:p w:rsidR="00447916" w:rsidRPr="00975B8F" w:rsidRDefault="00447916" w:rsidP="00447916">
      <w:pPr>
        <w:adjustRightInd w:val="0"/>
        <w:spacing w:after="195"/>
        <w:jc w:val="both"/>
        <w:rPr>
          <w:b/>
          <w:bCs/>
          <w:noProof/>
          <w:sz w:val="24"/>
          <w:szCs w:val="24"/>
        </w:rPr>
      </w:pPr>
    </w:p>
    <w:p w:rsidR="00447916" w:rsidRPr="00975B8F" w:rsidRDefault="00447916" w:rsidP="00447916">
      <w:pPr>
        <w:adjustRightInd w:val="0"/>
        <w:spacing w:after="195"/>
        <w:jc w:val="both"/>
        <w:rPr>
          <w:b/>
          <w:bCs/>
          <w:noProof/>
          <w:sz w:val="24"/>
          <w:szCs w:val="24"/>
        </w:rPr>
      </w:pPr>
      <w:r w:rsidRPr="00975B8F">
        <w:rPr>
          <w:b/>
          <w:bCs/>
          <w:noProof/>
          <w:sz w:val="24"/>
          <w:szCs w:val="24"/>
        </w:rPr>
        <w:t>07 – DAS CONDIÇÕES DE FORNECIMENTO</w:t>
      </w:r>
    </w:p>
    <w:p w:rsidR="00447916" w:rsidRPr="00975B8F" w:rsidRDefault="00447916" w:rsidP="00447916">
      <w:pPr>
        <w:adjustRightInd w:val="0"/>
        <w:spacing w:after="195"/>
        <w:jc w:val="both"/>
        <w:rPr>
          <w:noProof/>
          <w:sz w:val="24"/>
          <w:szCs w:val="24"/>
        </w:rPr>
      </w:pPr>
      <w:r w:rsidRPr="00975B8F">
        <w:rPr>
          <w:b/>
          <w:bCs/>
          <w:noProof/>
          <w:sz w:val="24"/>
          <w:szCs w:val="24"/>
        </w:rPr>
        <w:t xml:space="preserve">I – </w:t>
      </w:r>
      <w:r w:rsidRPr="00975B8F">
        <w:rPr>
          <w:noProof/>
          <w:sz w:val="24"/>
          <w:szCs w:val="24"/>
        </w:rPr>
        <w:t>Os contratos de fornecimento decorrentes da presente Ata de registro de Preços serão formalizados perante o Departamento de Compras desta Prefeitura.</w:t>
      </w:r>
    </w:p>
    <w:p w:rsidR="00447916" w:rsidRPr="00975B8F" w:rsidRDefault="00447916" w:rsidP="00447916">
      <w:pPr>
        <w:adjustRightInd w:val="0"/>
        <w:spacing w:after="195"/>
        <w:jc w:val="both"/>
        <w:rPr>
          <w:noProof/>
          <w:sz w:val="24"/>
          <w:szCs w:val="24"/>
        </w:rPr>
      </w:pPr>
      <w:r w:rsidRPr="00975B8F">
        <w:rPr>
          <w:b/>
          <w:bCs/>
          <w:noProof/>
          <w:sz w:val="24"/>
          <w:szCs w:val="24"/>
        </w:rPr>
        <w:t xml:space="preserve">II – </w:t>
      </w:r>
      <w:r w:rsidRPr="00975B8F">
        <w:rPr>
          <w:noProof/>
          <w:sz w:val="24"/>
          <w:szCs w:val="24"/>
        </w:rPr>
        <w:t>As detentoras da presente Ata de Registro de Preços serão obrigadas a atender todos os pedidos efetuados durante a vigência desta Ata, mesmo que a entrega deles decorrente estiver prevista para data posterior a do seu vencimento.</w:t>
      </w:r>
    </w:p>
    <w:p w:rsidR="00447916" w:rsidRPr="00975B8F" w:rsidRDefault="00447916" w:rsidP="00447916">
      <w:pPr>
        <w:adjustRightInd w:val="0"/>
        <w:spacing w:after="195"/>
        <w:jc w:val="both"/>
        <w:rPr>
          <w:noProof/>
          <w:sz w:val="24"/>
          <w:szCs w:val="24"/>
        </w:rPr>
      </w:pPr>
      <w:r w:rsidRPr="00975B8F">
        <w:rPr>
          <w:b/>
          <w:bCs/>
          <w:noProof/>
          <w:sz w:val="24"/>
          <w:szCs w:val="24"/>
        </w:rPr>
        <w:t xml:space="preserve">III – </w:t>
      </w:r>
      <w:r w:rsidRPr="00975B8F">
        <w:rPr>
          <w:noProof/>
          <w:sz w:val="24"/>
          <w:szCs w:val="24"/>
        </w:rPr>
        <w:t>Se a qualidade do produto entregue não corresponder às especificações exigidas, no Edital que procedeu a presente Ata, a remessa do produto apresentado será devolvida à detentora para substituição, no prazo de 02 (dois) dias independentemente da aplicação das penalidades cabíveis.</w:t>
      </w:r>
    </w:p>
    <w:p w:rsidR="00447916" w:rsidRPr="00975B8F" w:rsidRDefault="00447916" w:rsidP="00447916">
      <w:pPr>
        <w:adjustRightInd w:val="0"/>
        <w:spacing w:after="195"/>
        <w:jc w:val="both"/>
        <w:rPr>
          <w:noProof/>
          <w:sz w:val="24"/>
          <w:szCs w:val="24"/>
        </w:rPr>
      </w:pPr>
      <w:r w:rsidRPr="00975B8F">
        <w:rPr>
          <w:b/>
          <w:bCs/>
          <w:noProof/>
          <w:sz w:val="24"/>
          <w:szCs w:val="24"/>
        </w:rPr>
        <w:t>IV –</w:t>
      </w:r>
      <w:r w:rsidRPr="00975B8F">
        <w:rPr>
          <w:noProof/>
          <w:sz w:val="24"/>
          <w:szCs w:val="24"/>
        </w:rPr>
        <w:t xml:space="preserve"> Cada fornecimento deverá ser efetuado mediante ordem da unidade requisitante, a qual poderá ser feita por memorando, oficio, telex ou fac-simile, devendo dela constar, a data, o valor unitário do produto, a quantidade pretendida, o local para a entrega, o carimbo e a assinatura do responsável.</w:t>
      </w:r>
    </w:p>
    <w:p w:rsidR="00447916" w:rsidRPr="00975B8F" w:rsidRDefault="00447916" w:rsidP="00447916">
      <w:pPr>
        <w:adjustRightInd w:val="0"/>
        <w:spacing w:after="195"/>
        <w:jc w:val="both"/>
        <w:rPr>
          <w:noProof/>
          <w:sz w:val="24"/>
          <w:szCs w:val="24"/>
        </w:rPr>
      </w:pPr>
      <w:r w:rsidRPr="00975B8F">
        <w:rPr>
          <w:b/>
          <w:bCs/>
          <w:noProof/>
          <w:sz w:val="24"/>
          <w:szCs w:val="24"/>
        </w:rPr>
        <w:t xml:space="preserve">V – </w:t>
      </w:r>
      <w:r w:rsidRPr="00975B8F">
        <w:rPr>
          <w:noProof/>
          <w:sz w:val="24"/>
          <w:szCs w:val="24"/>
        </w:rPr>
        <w:t>Os produtos deverão ser entregues acompanhados da nota fiscal ou nota fiscal fatura, conforme o caso.</w:t>
      </w:r>
    </w:p>
    <w:p w:rsidR="00447916" w:rsidRPr="00975B8F" w:rsidRDefault="00447916" w:rsidP="00447916">
      <w:pPr>
        <w:adjustRightInd w:val="0"/>
        <w:spacing w:after="195"/>
        <w:jc w:val="both"/>
        <w:rPr>
          <w:noProof/>
          <w:sz w:val="24"/>
          <w:szCs w:val="24"/>
        </w:rPr>
      </w:pPr>
      <w:r w:rsidRPr="00975B8F">
        <w:rPr>
          <w:b/>
          <w:bCs/>
          <w:noProof/>
          <w:sz w:val="24"/>
          <w:szCs w:val="24"/>
        </w:rPr>
        <w:t xml:space="preserve">VI – </w:t>
      </w:r>
      <w:r w:rsidRPr="00975B8F">
        <w:rPr>
          <w:noProof/>
          <w:sz w:val="24"/>
          <w:szCs w:val="24"/>
        </w:rPr>
        <w:t>A empresa fornecedora, quando do recebimento da Ordem de Fornecimento enviada pela unidade requisitante, deverá colocar, na cópia que necessariamente a acompanhar, a data e hora em que a tiver recebido, além da identificação de quem procedeu ao recebimento.</w:t>
      </w:r>
    </w:p>
    <w:p w:rsidR="00447916" w:rsidRPr="00975B8F" w:rsidRDefault="00447916" w:rsidP="00447916">
      <w:pPr>
        <w:adjustRightInd w:val="0"/>
        <w:spacing w:after="195"/>
        <w:jc w:val="both"/>
        <w:rPr>
          <w:noProof/>
          <w:sz w:val="24"/>
          <w:szCs w:val="24"/>
        </w:rPr>
      </w:pPr>
      <w:r w:rsidRPr="00975B8F">
        <w:rPr>
          <w:b/>
          <w:bCs/>
          <w:noProof/>
          <w:sz w:val="24"/>
          <w:szCs w:val="24"/>
        </w:rPr>
        <w:t xml:space="preserve">VII – </w:t>
      </w:r>
      <w:r w:rsidRPr="00975B8F">
        <w:rPr>
          <w:noProof/>
          <w:sz w:val="24"/>
          <w:szCs w:val="24"/>
        </w:rPr>
        <w:t>A cópia da ordem de fornecimento referida no item anterior deverá ser devolvida para a a unidade requisitante, a fim de ser anexada ao processo de administração da ata.</w:t>
      </w:r>
    </w:p>
    <w:p w:rsidR="00447916" w:rsidRPr="00975B8F" w:rsidRDefault="00447916" w:rsidP="00447916">
      <w:pPr>
        <w:adjustRightInd w:val="0"/>
        <w:spacing w:after="195"/>
        <w:jc w:val="both"/>
        <w:rPr>
          <w:noProof/>
          <w:sz w:val="24"/>
          <w:szCs w:val="24"/>
        </w:rPr>
      </w:pPr>
      <w:r w:rsidRPr="00975B8F">
        <w:rPr>
          <w:b/>
          <w:bCs/>
          <w:noProof/>
          <w:sz w:val="24"/>
          <w:szCs w:val="24"/>
        </w:rPr>
        <w:t xml:space="preserve">VIII – </w:t>
      </w:r>
      <w:r w:rsidRPr="00975B8F">
        <w:rPr>
          <w:noProof/>
          <w:sz w:val="24"/>
          <w:szCs w:val="24"/>
        </w:rPr>
        <w:t>As empresas detentoras da presente ata ficam obrigadas a aceitar o acréscimo de até vinte e cinco por cento nas quantidades estimadas.</w:t>
      </w:r>
    </w:p>
    <w:p w:rsidR="00447916" w:rsidRPr="00975B8F" w:rsidRDefault="00447916" w:rsidP="00447916">
      <w:pPr>
        <w:adjustRightInd w:val="0"/>
        <w:spacing w:after="195"/>
        <w:jc w:val="both"/>
        <w:rPr>
          <w:noProof/>
          <w:sz w:val="24"/>
          <w:szCs w:val="24"/>
        </w:rPr>
      </w:pPr>
      <w:r w:rsidRPr="00975B8F">
        <w:rPr>
          <w:b/>
          <w:bCs/>
          <w:noProof/>
          <w:sz w:val="24"/>
          <w:szCs w:val="24"/>
        </w:rPr>
        <w:lastRenderedPageBreak/>
        <w:t xml:space="preserve">IX – </w:t>
      </w:r>
      <w:r w:rsidRPr="00975B8F">
        <w:rPr>
          <w:noProof/>
          <w:sz w:val="24"/>
          <w:szCs w:val="24"/>
        </w:rPr>
        <w:t>As empresas detentoras da presente ata poderão, facultativamente, aceitar acréscimos superiores a vinte e cinco por cento, dentro do prazo de validade do registro.</w:t>
      </w:r>
    </w:p>
    <w:p w:rsidR="00447916" w:rsidRPr="00975B8F" w:rsidRDefault="00447916" w:rsidP="00447916">
      <w:pPr>
        <w:adjustRightInd w:val="0"/>
        <w:spacing w:after="195"/>
        <w:jc w:val="both"/>
        <w:rPr>
          <w:b/>
          <w:bCs/>
          <w:noProof/>
          <w:sz w:val="24"/>
          <w:szCs w:val="24"/>
        </w:rPr>
      </w:pPr>
      <w:r w:rsidRPr="00975B8F">
        <w:rPr>
          <w:b/>
          <w:bCs/>
          <w:noProof/>
          <w:sz w:val="24"/>
          <w:szCs w:val="24"/>
        </w:rPr>
        <w:t>08 – DAS PENALIDADES</w:t>
      </w:r>
    </w:p>
    <w:p w:rsidR="00447916" w:rsidRPr="00975B8F" w:rsidRDefault="00447916" w:rsidP="00447916">
      <w:pPr>
        <w:adjustRightInd w:val="0"/>
        <w:spacing w:line="264" w:lineRule="auto"/>
        <w:jc w:val="both"/>
        <w:rPr>
          <w:noProof/>
          <w:color w:val="000000"/>
          <w:sz w:val="24"/>
          <w:szCs w:val="24"/>
        </w:rPr>
      </w:pPr>
      <w:r w:rsidRPr="00975B8F">
        <w:rPr>
          <w:noProof/>
          <w:color w:val="000000"/>
          <w:sz w:val="24"/>
          <w:szCs w:val="24"/>
        </w:rPr>
        <w:t>8.I - O licitante vencedor que descumprir quaisquer das cláusulas ou condições do presente Pregão ficará sujeita às penalidades previstas nos art. 86 e 87 da Lei Federal n° 8.666, de 21 de junho de 1993, especialmente de:</w:t>
      </w:r>
    </w:p>
    <w:p w:rsidR="00447916" w:rsidRPr="00975B8F" w:rsidRDefault="00447916" w:rsidP="00447916">
      <w:pPr>
        <w:widowControl/>
        <w:numPr>
          <w:ilvl w:val="0"/>
          <w:numId w:val="56"/>
        </w:numPr>
        <w:adjustRightInd w:val="0"/>
        <w:jc w:val="both"/>
        <w:rPr>
          <w:noProof/>
          <w:sz w:val="24"/>
          <w:szCs w:val="24"/>
        </w:rPr>
      </w:pPr>
      <w:r w:rsidRPr="00975B8F">
        <w:rPr>
          <w:noProof/>
          <w:color w:val="000000"/>
          <w:sz w:val="24"/>
          <w:szCs w:val="24"/>
        </w:rPr>
        <w:t>Multa de 10% (dez por cento) pelo atraso injustificado, sobre o valor total da proposta, e juros de 1% (um por cento) ao mês pela permanência do atraso ou fração equivalente.</w:t>
      </w:r>
    </w:p>
    <w:p w:rsidR="00447916" w:rsidRPr="00975B8F" w:rsidRDefault="00447916" w:rsidP="00447916">
      <w:pPr>
        <w:adjustRightInd w:val="0"/>
        <w:ind w:left="360"/>
        <w:jc w:val="both"/>
        <w:rPr>
          <w:noProof/>
          <w:sz w:val="24"/>
          <w:szCs w:val="24"/>
        </w:rPr>
      </w:pPr>
      <w:r w:rsidRPr="00975B8F">
        <w:rPr>
          <w:noProof/>
          <w:color w:val="000000"/>
          <w:sz w:val="24"/>
          <w:szCs w:val="24"/>
        </w:rPr>
        <w:t>b) Pela inexecução total ou parcial do contrato a Administração poderá, garantida a prévia defesa, aplicar, também, as seguintes sanções:</w:t>
      </w:r>
    </w:p>
    <w:p w:rsidR="00447916" w:rsidRPr="00975B8F" w:rsidRDefault="00447916" w:rsidP="00447916">
      <w:pPr>
        <w:adjustRightInd w:val="0"/>
        <w:spacing w:line="264" w:lineRule="auto"/>
        <w:ind w:left="435"/>
        <w:jc w:val="both"/>
        <w:rPr>
          <w:noProof/>
          <w:color w:val="000000"/>
          <w:sz w:val="24"/>
          <w:szCs w:val="24"/>
        </w:rPr>
      </w:pPr>
      <w:r w:rsidRPr="00975B8F">
        <w:rPr>
          <w:b/>
          <w:bCs/>
          <w:noProof/>
          <w:color w:val="000000"/>
          <w:sz w:val="24"/>
          <w:szCs w:val="24"/>
        </w:rPr>
        <w:t xml:space="preserve">b.1) </w:t>
      </w:r>
      <w:r w:rsidRPr="00975B8F">
        <w:rPr>
          <w:noProof/>
          <w:color w:val="000000"/>
          <w:sz w:val="24"/>
          <w:szCs w:val="24"/>
        </w:rPr>
        <w:t>advertência;</w:t>
      </w:r>
    </w:p>
    <w:p w:rsidR="00447916" w:rsidRPr="00975B8F" w:rsidRDefault="00447916" w:rsidP="00447916">
      <w:pPr>
        <w:adjustRightInd w:val="0"/>
        <w:spacing w:line="264" w:lineRule="auto"/>
        <w:ind w:left="435"/>
        <w:jc w:val="both"/>
        <w:rPr>
          <w:noProof/>
          <w:color w:val="000000"/>
          <w:sz w:val="24"/>
          <w:szCs w:val="24"/>
        </w:rPr>
      </w:pPr>
      <w:r w:rsidRPr="00975B8F">
        <w:rPr>
          <w:b/>
          <w:bCs/>
          <w:noProof/>
          <w:color w:val="000000"/>
          <w:sz w:val="24"/>
          <w:szCs w:val="24"/>
        </w:rPr>
        <w:t xml:space="preserve">b.2) </w:t>
      </w:r>
      <w:r w:rsidRPr="00975B8F">
        <w:rPr>
          <w:noProof/>
          <w:color w:val="000000"/>
          <w:sz w:val="24"/>
          <w:szCs w:val="24"/>
        </w:rPr>
        <w:t>multa de 10% (dez por cento) sobre o valor homologado;</w:t>
      </w:r>
    </w:p>
    <w:p w:rsidR="00447916" w:rsidRPr="00975B8F" w:rsidRDefault="00447916" w:rsidP="00447916">
      <w:pPr>
        <w:adjustRightInd w:val="0"/>
        <w:spacing w:line="264" w:lineRule="auto"/>
        <w:ind w:left="435"/>
        <w:jc w:val="both"/>
        <w:rPr>
          <w:noProof/>
          <w:color w:val="000000"/>
          <w:sz w:val="24"/>
          <w:szCs w:val="24"/>
        </w:rPr>
      </w:pPr>
      <w:r w:rsidRPr="00975B8F">
        <w:rPr>
          <w:b/>
          <w:bCs/>
          <w:noProof/>
          <w:color w:val="000000"/>
          <w:sz w:val="24"/>
          <w:szCs w:val="24"/>
        </w:rPr>
        <w:t xml:space="preserve">b.3) </w:t>
      </w:r>
      <w:r w:rsidRPr="00975B8F">
        <w:rPr>
          <w:noProof/>
          <w:color w:val="000000"/>
          <w:sz w:val="24"/>
          <w:szCs w:val="24"/>
        </w:rPr>
        <w:t xml:space="preserve">suspensão temporária em licitação e impedimento de contratar com a Prefeitura de </w:t>
      </w:r>
      <w:r>
        <w:rPr>
          <w:noProof/>
          <w:color w:val="000000"/>
          <w:sz w:val="24"/>
          <w:szCs w:val="24"/>
        </w:rPr>
        <w:t>Fama</w:t>
      </w:r>
      <w:r w:rsidRPr="00975B8F">
        <w:rPr>
          <w:noProof/>
          <w:color w:val="000000"/>
          <w:sz w:val="24"/>
          <w:szCs w:val="24"/>
        </w:rPr>
        <w:t>-MG, por prazo não superior a 02 (dois) anos;</w:t>
      </w:r>
    </w:p>
    <w:p w:rsidR="00447916" w:rsidRPr="00975B8F" w:rsidRDefault="00447916" w:rsidP="00447916">
      <w:pPr>
        <w:adjustRightInd w:val="0"/>
        <w:spacing w:line="264" w:lineRule="auto"/>
        <w:ind w:left="435"/>
        <w:jc w:val="both"/>
        <w:rPr>
          <w:noProof/>
          <w:color w:val="000000"/>
          <w:sz w:val="24"/>
          <w:szCs w:val="24"/>
        </w:rPr>
      </w:pPr>
      <w:r w:rsidRPr="00975B8F">
        <w:rPr>
          <w:b/>
          <w:bCs/>
          <w:noProof/>
          <w:color w:val="000000"/>
          <w:sz w:val="24"/>
          <w:szCs w:val="24"/>
        </w:rPr>
        <w:t xml:space="preserve">b.4) </w:t>
      </w:r>
      <w:r w:rsidRPr="00975B8F">
        <w:rPr>
          <w:noProof/>
          <w:color w:val="000000"/>
          <w:sz w:val="24"/>
          <w:szCs w:val="24"/>
        </w:rPr>
        <w:t>declaração de inidoneidade para licitar ou contratar com a Administração Pública, enquanto perdurarem os motivos determinantes da punição ou até que seja promovida sua reabilitação perante a própria autoridade que aplicou a penalidade.</w:t>
      </w:r>
    </w:p>
    <w:p w:rsidR="00447916" w:rsidRPr="00975B8F" w:rsidRDefault="00447916" w:rsidP="00447916">
      <w:pPr>
        <w:adjustRightInd w:val="0"/>
        <w:spacing w:line="264" w:lineRule="auto"/>
        <w:jc w:val="both"/>
        <w:rPr>
          <w:noProof/>
          <w:color w:val="000000"/>
          <w:sz w:val="24"/>
          <w:szCs w:val="24"/>
        </w:rPr>
      </w:pPr>
      <w:r w:rsidRPr="00975B8F">
        <w:rPr>
          <w:b/>
          <w:bCs/>
          <w:noProof/>
          <w:color w:val="000000"/>
          <w:sz w:val="24"/>
          <w:szCs w:val="24"/>
        </w:rPr>
        <w:t xml:space="preserve">II -  </w:t>
      </w:r>
      <w:r w:rsidRPr="00975B8F">
        <w:rPr>
          <w:noProof/>
          <w:color w:val="000000"/>
          <w:sz w:val="24"/>
          <w:szCs w:val="24"/>
        </w:rPr>
        <w:t>A recusa pelo fornecedor em entregar a mercadoria adjudicado acarretará a multa de 10% (dez por cento) sobre o valor da parcela inadimplida.</w:t>
      </w:r>
    </w:p>
    <w:p w:rsidR="00447916" w:rsidRPr="00975B8F" w:rsidRDefault="00447916" w:rsidP="00447916">
      <w:pPr>
        <w:adjustRightInd w:val="0"/>
        <w:spacing w:line="264" w:lineRule="auto"/>
        <w:jc w:val="both"/>
        <w:rPr>
          <w:noProof/>
          <w:color w:val="000000"/>
          <w:sz w:val="24"/>
          <w:szCs w:val="24"/>
        </w:rPr>
      </w:pPr>
      <w:r w:rsidRPr="00975B8F">
        <w:rPr>
          <w:b/>
          <w:bCs/>
          <w:noProof/>
          <w:color w:val="000000"/>
          <w:sz w:val="24"/>
          <w:szCs w:val="24"/>
        </w:rPr>
        <w:t xml:space="preserve">III -  </w:t>
      </w:r>
      <w:r w:rsidRPr="00975B8F">
        <w:rPr>
          <w:noProof/>
          <w:color w:val="000000"/>
          <w:sz w:val="24"/>
          <w:szCs w:val="24"/>
        </w:rPr>
        <w:t>Nos termos do artigo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447916" w:rsidRPr="00975B8F" w:rsidRDefault="00447916" w:rsidP="00447916">
      <w:pPr>
        <w:adjustRightInd w:val="0"/>
        <w:ind w:left="426"/>
        <w:jc w:val="both"/>
        <w:rPr>
          <w:noProof/>
          <w:sz w:val="24"/>
          <w:szCs w:val="24"/>
        </w:rPr>
      </w:pPr>
      <w:r w:rsidRPr="00975B8F">
        <w:rPr>
          <w:noProof/>
          <w:color w:val="000000"/>
          <w:sz w:val="24"/>
          <w:szCs w:val="24"/>
        </w:rPr>
        <w:t>a) ausência de entrega de documentação exigida para habilitação;</w:t>
      </w:r>
    </w:p>
    <w:p w:rsidR="00447916" w:rsidRPr="00975B8F" w:rsidRDefault="00447916" w:rsidP="00447916">
      <w:pPr>
        <w:adjustRightInd w:val="0"/>
        <w:ind w:left="426"/>
        <w:jc w:val="both"/>
        <w:rPr>
          <w:noProof/>
          <w:sz w:val="24"/>
          <w:szCs w:val="24"/>
        </w:rPr>
      </w:pPr>
      <w:r w:rsidRPr="00975B8F">
        <w:rPr>
          <w:noProof/>
          <w:color w:val="000000"/>
          <w:sz w:val="24"/>
          <w:szCs w:val="24"/>
        </w:rPr>
        <w:t>b) apresentação de documentação falsa para participação no certame;</w:t>
      </w:r>
    </w:p>
    <w:p w:rsidR="00447916" w:rsidRPr="00975B8F" w:rsidRDefault="00447916" w:rsidP="00447916">
      <w:pPr>
        <w:adjustRightInd w:val="0"/>
        <w:ind w:left="426"/>
        <w:jc w:val="both"/>
        <w:rPr>
          <w:noProof/>
          <w:sz w:val="24"/>
          <w:szCs w:val="24"/>
        </w:rPr>
      </w:pPr>
      <w:r w:rsidRPr="00975B8F">
        <w:rPr>
          <w:noProof/>
          <w:color w:val="000000"/>
          <w:sz w:val="24"/>
          <w:szCs w:val="24"/>
        </w:rPr>
        <w:t>c) retardamento da execução do certame, por conduta reprovável;</w:t>
      </w:r>
    </w:p>
    <w:p w:rsidR="00447916" w:rsidRPr="00975B8F" w:rsidRDefault="00447916" w:rsidP="00447916">
      <w:pPr>
        <w:adjustRightInd w:val="0"/>
        <w:ind w:left="492"/>
        <w:jc w:val="both"/>
        <w:rPr>
          <w:noProof/>
          <w:sz w:val="24"/>
          <w:szCs w:val="24"/>
        </w:rPr>
      </w:pPr>
      <w:r w:rsidRPr="00975B8F">
        <w:rPr>
          <w:noProof/>
          <w:color w:val="000000"/>
          <w:sz w:val="24"/>
          <w:szCs w:val="24"/>
        </w:rPr>
        <w:t>d) não-manutenção da proposta escrita ou lance verbal, após a adjudicação;</w:t>
      </w:r>
    </w:p>
    <w:p w:rsidR="00447916" w:rsidRPr="00975B8F" w:rsidRDefault="00447916" w:rsidP="00447916">
      <w:pPr>
        <w:adjustRightInd w:val="0"/>
        <w:ind w:left="492"/>
        <w:jc w:val="both"/>
        <w:rPr>
          <w:noProof/>
          <w:sz w:val="24"/>
          <w:szCs w:val="24"/>
        </w:rPr>
      </w:pPr>
      <w:r w:rsidRPr="00975B8F">
        <w:rPr>
          <w:noProof/>
          <w:color w:val="000000"/>
          <w:sz w:val="24"/>
          <w:szCs w:val="24"/>
        </w:rPr>
        <w:t>e) comportamento inidôneo;</w:t>
      </w:r>
    </w:p>
    <w:p w:rsidR="00447916" w:rsidRPr="00975B8F" w:rsidRDefault="00447916" w:rsidP="00447916">
      <w:pPr>
        <w:adjustRightInd w:val="0"/>
        <w:jc w:val="both"/>
        <w:rPr>
          <w:noProof/>
          <w:sz w:val="24"/>
          <w:szCs w:val="24"/>
        </w:rPr>
      </w:pPr>
      <w:r w:rsidRPr="00975B8F">
        <w:rPr>
          <w:noProof/>
          <w:color w:val="000000"/>
          <w:sz w:val="24"/>
          <w:szCs w:val="24"/>
        </w:rPr>
        <w:t xml:space="preserve">       f) cometimento de fraude fiscal;</w:t>
      </w:r>
    </w:p>
    <w:p w:rsidR="00447916" w:rsidRPr="00975B8F" w:rsidRDefault="00447916" w:rsidP="00447916">
      <w:pPr>
        <w:adjustRightInd w:val="0"/>
        <w:ind w:left="492"/>
        <w:jc w:val="both"/>
        <w:rPr>
          <w:noProof/>
          <w:sz w:val="24"/>
          <w:szCs w:val="24"/>
        </w:rPr>
      </w:pPr>
      <w:r w:rsidRPr="00975B8F">
        <w:rPr>
          <w:noProof/>
          <w:color w:val="000000"/>
          <w:sz w:val="24"/>
          <w:szCs w:val="24"/>
        </w:rPr>
        <w:t>g) fraudar a execução do contrato;</w:t>
      </w:r>
    </w:p>
    <w:p w:rsidR="00447916" w:rsidRPr="00975B8F" w:rsidRDefault="00447916" w:rsidP="00447916">
      <w:pPr>
        <w:widowControl/>
        <w:numPr>
          <w:ilvl w:val="0"/>
          <w:numId w:val="55"/>
        </w:numPr>
        <w:adjustRightInd w:val="0"/>
        <w:jc w:val="both"/>
        <w:rPr>
          <w:noProof/>
          <w:sz w:val="24"/>
          <w:szCs w:val="24"/>
        </w:rPr>
      </w:pPr>
      <w:r w:rsidRPr="00975B8F">
        <w:rPr>
          <w:noProof/>
          <w:color w:val="000000"/>
          <w:sz w:val="24"/>
          <w:szCs w:val="24"/>
        </w:rPr>
        <w:t>falhar na execução do contrato.</w:t>
      </w:r>
    </w:p>
    <w:p w:rsidR="00447916" w:rsidRPr="00975B8F" w:rsidRDefault="00447916" w:rsidP="00447916">
      <w:pPr>
        <w:adjustRightInd w:val="0"/>
        <w:spacing w:line="264" w:lineRule="auto"/>
        <w:jc w:val="both"/>
        <w:rPr>
          <w:noProof/>
          <w:color w:val="000000"/>
          <w:sz w:val="24"/>
          <w:szCs w:val="24"/>
        </w:rPr>
      </w:pPr>
      <w:r w:rsidRPr="00975B8F">
        <w:rPr>
          <w:b/>
          <w:bCs/>
          <w:noProof/>
          <w:color w:val="000000"/>
          <w:sz w:val="24"/>
          <w:szCs w:val="24"/>
        </w:rPr>
        <w:t xml:space="preserve">IV - </w:t>
      </w:r>
      <w:r w:rsidRPr="00975B8F">
        <w:rPr>
          <w:noProof/>
          <w:color w:val="000000"/>
          <w:sz w:val="24"/>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447916" w:rsidRPr="00975B8F" w:rsidRDefault="00447916" w:rsidP="00447916">
      <w:pPr>
        <w:adjustRightInd w:val="0"/>
        <w:spacing w:line="264" w:lineRule="auto"/>
        <w:jc w:val="both"/>
        <w:rPr>
          <w:noProof/>
          <w:color w:val="000000"/>
          <w:sz w:val="24"/>
          <w:szCs w:val="24"/>
        </w:rPr>
      </w:pPr>
      <w:r w:rsidRPr="00975B8F">
        <w:rPr>
          <w:b/>
          <w:bCs/>
          <w:noProof/>
          <w:color w:val="000000"/>
          <w:sz w:val="24"/>
          <w:szCs w:val="24"/>
        </w:rPr>
        <w:t xml:space="preserve">V - </w:t>
      </w:r>
      <w:r w:rsidRPr="00975B8F">
        <w:rPr>
          <w:noProof/>
          <w:color w:val="000000"/>
          <w:sz w:val="24"/>
          <w:szCs w:val="24"/>
        </w:rPr>
        <w:t>As penalidades serão registradas no cadastro do contratado, quando for o caso.</w:t>
      </w:r>
    </w:p>
    <w:p w:rsidR="00447916" w:rsidRPr="00975B8F" w:rsidRDefault="00447916" w:rsidP="00447916">
      <w:pPr>
        <w:adjustRightInd w:val="0"/>
        <w:spacing w:line="264" w:lineRule="auto"/>
        <w:jc w:val="both"/>
        <w:rPr>
          <w:noProof/>
          <w:color w:val="000000"/>
          <w:sz w:val="24"/>
          <w:szCs w:val="24"/>
        </w:rPr>
      </w:pPr>
      <w:r w:rsidRPr="00975B8F">
        <w:rPr>
          <w:b/>
          <w:bCs/>
          <w:noProof/>
          <w:color w:val="000000"/>
          <w:sz w:val="24"/>
          <w:szCs w:val="24"/>
        </w:rPr>
        <w:t xml:space="preserve">VI - </w:t>
      </w:r>
      <w:r w:rsidRPr="00975B8F">
        <w:rPr>
          <w:noProof/>
          <w:color w:val="000000"/>
          <w:sz w:val="24"/>
          <w:szCs w:val="24"/>
        </w:rPr>
        <w:t>Nenhum pagamento será efetuado enquanto pendente de liquidação qualquer obrigação financeira que for imposta ao fornecedor em virtude de penalidade ou inadimplência contratual.</w:t>
      </w:r>
    </w:p>
    <w:p w:rsidR="00447916" w:rsidRPr="00975B8F" w:rsidRDefault="00447916" w:rsidP="00447916">
      <w:pPr>
        <w:adjustRightInd w:val="0"/>
        <w:spacing w:after="195"/>
        <w:jc w:val="both"/>
        <w:rPr>
          <w:b/>
          <w:bCs/>
          <w:noProof/>
          <w:sz w:val="24"/>
          <w:szCs w:val="24"/>
        </w:rPr>
      </w:pPr>
    </w:p>
    <w:p w:rsidR="00447916" w:rsidRPr="00975B8F" w:rsidRDefault="00447916" w:rsidP="00447916">
      <w:pPr>
        <w:adjustRightInd w:val="0"/>
        <w:spacing w:after="195"/>
        <w:jc w:val="both"/>
        <w:rPr>
          <w:b/>
          <w:bCs/>
          <w:noProof/>
          <w:sz w:val="24"/>
          <w:szCs w:val="24"/>
        </w:rPr>
      </w:pPr>
      <w:r w:rsidRPr="00975B8F">
        <w:rPr>
          <w:b/>
          <w:bCs/>
          <w:noProof/>
          <w:sz w:val="24"/>
          <w:szCs w:val="24"/>
        </w:rPr>
        <w:lastRenderedPageBreak/>
        <w:t>09 – DOS REAJUSTAMENTOS DE PREÇOS</w:t>
      </w:r>
    </w:p>
    <w:p w:rsidR="00447916" w:rsidRPr="00975B8F" w:rsidRDefault="00447916" w:rsidP="00447916">
      <w:pPr>
        <w:adjustRightInd w:val="0"/>
        <w:spacing w:after="195"/>
        <w:jc w:val="both"/>
        <w:rPr>
          <w:noProof/>
          <w:sz w:val="24"/>
          <w:szCs w:val="24"/>
        </w:rPr>
      </w:pPr>
      <w:r w:rsidRPr="00975B8F">
        <w:rPr>
          <w:b/>
          <w:bCs/>
          <w:noProof/>
          <w:sz w:val="24"/>
          <w:szCs w:val="24"/>
        </w:rPr>
        <w:t xml:space="preserve">A – </w:t>
      </w:r>
      <w:r w:rsidRPr="00975B8F">
        <w:rPr>
          <w:noProof/>
          <w:sz w:val="24"/>
          <w:szCs w:val="24"/>
        </w:rPr>
        <w:t xml:space="preserve">Considerado o prazo de validade estabelecido no item I da Cláusula II, da presente Ata, e em atendimento ao § 1º do art. 28, da Lei Federal 9.069, de 29.06.1995, art 3º, § 1º, da Medida provisória 1.488-16, de 02.10.1996 e demais legislações pertinentes, é vedado, qualquer reajustamento de preços, até que seja completado o período 12 (doze) meses, contados a partir da data-limite para apresentação das propostas indicadas no preâmbulo do Edital de Pregão nº </w:t>
      </w:r>
      <w:r>
        <w:rPr>
          <w:noProof/>
          <w:sz w:val="24"/>
          <w:szCs w:val="24"/>
        </w:rPr>
        <w:t>005/2020</w:t>
      </w:r>
      <w:r w:rsidRPr="00975B8F">
        <w:rPr>
          <w:noProof/>
          <w:sz w:val="24"/>
          <w:szCs w:val="24"/>
        </w:rPr>
        <w:t>, o qual integra a presente Ata de Registro de Preços, ressalvados os casos de revisão de registro a que se refere o Decreto Instituidor do Registro de Preços.</w:t>
      </w:r>
    </w:p>
    <w:p w:rsidR="00447916" w:rsidRPr="00975B8F" w:rsidRDefault="00447916" w:rsidP="00447916">
      <w:pPr>
        <w:adjustRightInd w:val="0"/>
        <w:spacing w:after="195"/>
        <w:jc w:val="both"/>
        <w:rPr>
          <w:noProof/>
          <w:sz w:val="24"/>
          <w:szCs w:val="24"/>
        </w:rPr>
      </w:pPr>
      <w:r w:rsidRPr="00975B8F">
        <w:rPr>
          <w:b/>
          <w:bCs/>
          <w:noProof/>
          <w:sz w:val="24"/>
          <w:szCs w:val="24"/>
        </w:rPr>
        <w:t xml:space="preserve">B – </w:t>
      </w:r>
      <w:r w:rsidRPr="00975B8F">
        <w:rPr>
          <w:noProof/>
          <w:sz w:val="24"/>
          <w:szCs w:val="24"/>
        </w:rPr>
        <w:t>Dentro do prazo de validade do registro, os preços poderão ser revistos, a critério da Administração, ou por solicitação expressa do Contrato/Detentor do Registro de Preços, devidamente acompanhada dos documentos comprobatórios da alteração de preços pleiteada:</w:t>
      </w:r>
    </w:p>
    <w:p w:rsidR="00447916" w:rsidRPr="00975B8F" w:rsidRDefault="00447916" w:rsidP="00447916">
      <w:pPr>
        <w:adjustRightInd w:val="0"/>
        <w:spacing w:after="195"/>
        <w:jc w:val="both"/>
        <w:rPr>
          <w:noProof/>
          <w:sz w:val="24"/>
          <w:szCs w:val="24"/>
        </w:rPr>
      </w:pPr>
      <w:r w:rsidRPr="00975B8F">
        <w:rPr>
          <w:b/>
          <w:bCs/>
          <w:noProof/>
          <w:sz w:val="24"/>
          <w:szCs w:val="24"/>
        </w:rPr>
        <w:t xml:space="preserve">1 – </w:t>
      </w:r>
      <w:r w:rsidRPr="00975B8F">
        <w:rPr>
          <w:noProof/>
          <w:sz w:val="24"/>
          <w:szCs w:val="24"/>
        </w:rPr>
        <w:t>A critério da Administração poderá ser exigida “Lista de preços” expedidas pelos fabricantes, que conterão obrigatoriamente a data de inicio de sua vigência e numeração seqüencial, para instrução de pedidos de revisão de preços.;</w:t>
      </w:r>
    </w:p>
    <w:p w:rsidR="00447916" w:rsidRPr="00975B8F" w:rsidRDefault="00447916" w:rsidP="00447916">
      <w:pPr>
        <w:adjustRightInd w:val="0"/>
        <w:spacing w:after="195"/>
        <w:jc w:val="both"/>
        <w:rPr>
          <w:noProof/>
          <w:sz w:val="24"/>
          <w:szCs w:val="24"/>
        </w:rPr>
      </w:pPr>
      <w:r w:rsidRPr="00975B8F">
        <w:rPr>
          <w:b/>
          <w:bCs/>
          <w:noProof/>
          <w:sz w:val="24"/>
          <w:szCs w:val="24"/>
        </w:rPr>
        <w:t xml:space="preserve">2 – </w:t>
      </w:r>
      <w:r w:rsidRPr="00975B8F">
        <w:rPr>
          <w:noProof/>
          <w:sz w:val="24"/>
          <w:szCs w:val="24"/>
        </w:rPr>
        <w:t>Na analise do pedido de revisão, dentre outros critérios, a Administração adotará para verificação dos preços constantes dos demonstrativos que acompanhem o pedido, pesquisa de mercado dentre empresas de reconhecido porte mercantil, produtoras e/ou comercializadoras do mesmo produto ou similar, utilizando-se, também, de índices setoriais ou outros adotados pelo Governo Federal, devendo a deliberação de deferimento ou indeferimento da alteração solicitada ser instruída com a justificativa da escolha do critério e memória dos respectivos cálculos, para decisão da Administração no prazo de 05 (cinco) dias úteis para cada produto.</w:t>
      </w:r>
    </w:p>
    <w:p w:rsidR="00447916" w:rsidRPr="00975B8F" w:rsidRDefault="00447916" w:rsidP="00447916">
      <w:pPr>
        <w:adjustRightInd w:val="0"/>
        <w:spacing w:after="195"/>
        <w:jc w:val="both"/>
        <w:rPr>
          <w:noProof/>
          <w:sz w:val="24"/>
          <w:szCs w:val="24"/>
        </w:rPr>
      </w:pPr>
      <w:r w:rsidRPr="00975B8F">
        <w:rPr>
          <w:b/>
          <w:bCs/>
          <w:noProof/>
          <w:sz w:val="24"/>
          <w:szCs w:val="24"/>
        </w:rPr>
        <w:t xml:space="preserve">C – </w:t>
      </w:r>
      <w:r w:rsidRPr="00975B8F">
        <w:rPr>
          <w:noProof/>
          <w:sz w:val="24"/>
          <w:szCs w:val="24"/>
        </w:rPr>
        <w:t>É vedado ao fornecedor interromper o fornecimento, sendo o referido obrigado a continuar as entregas enquanto aguarda o trâmite do processo de revisão de preços, estando nesse caso sujeito às penalidades previstas na Cláusula Décima Quinta.</w:t>
      </w:r>
    </w:p>
    <w:p w:rsidR="00447916" w:rsidRPr="00975B8F" w:rsidRDefault="00447916" w:rsidP="00447916">
      <w:pPr>
        <w:adjustRightInd w:val="0"/>
        <w:spacing w:before="240" w:after="60"/>
        <w:jc w:val="both"/>
        <w:rPr>
          <w:bCs/>
          <w:iCs/>
          <w:noProof/>
          <w:sz w:val="24"/>
          <w:szCs w:val="24"/>
        </w:rPr>
      </w:pPr>
      <w:r w:rsidRPr="00975B8F">
        <w:rPr>
          <w:b/>
          <w:bCs/>
          <w:i/>
          <w:iCs/>
          <w:noProof/>
          <w:sz w:val="24"/>
          <w:szCs w:val="24"/>
        </w:rPr>
        <w:t xml:space="preserve">D – </w:t>
      </w:r>
      <w:r w:rsidRPr="00975B8F">
        <w:rPr>
          <w:bCs/>
          <w:iCs/>
          <w:noProof/>
          <w:sz w:val="24"/>
          <w:szCs w:val="24"/>
        </w:rPr>
        <w:t>Aplicam-se ao presente contrato os critérios de revisão de preços constantes do Decreto instituidor do Registro de Preços.</w:t>
      </w:r>
    </w:p>
    <w:p w:rsidR="00447916" w:rsidRPr="00975B8F" w:rsidRDefault="00447916" w:rsidP="00447916">
      <w:pPr>
        <w:adjustRightInd w:val="0"/>
        <w:spacing w:before="240" w:after="60"/>
        <w:jc w:val="both"/>
        <w:rPr>
          <w:b/>
          <w:bCs/>
          <w:iCs/>
          <w:noProof/>
          <w:sz w:val="24"/>
          <w:szCs w:val="24"/>
        </w:rPr>
      </w:pPr>
      <w:r w:rsidRPr="00975B8F">
        <w:rPr>
          <w:b/>
          <w:bCs/>
          <w:iCs/>
          <w:noProof/>
          <w:sz w:val="24"/>
          <w:szCs w:val="24"/>
        </w:rPr>
        <w:t>1– DAS CONDIÇÕES DE RECEBIMENTO DO OBJETO DA ATA DE REGISTRO DE PREÇOS</w:t>
      </w:r>
    </w:p>
    <w:p w:rsidR="00447916" w:rsidRPr="00975B8F" w:rsidRDefault="00447916" w:rsidP="00447916">
      <w:pPr>
        <w:adjustRightInd w:val="0"/>
        <w:spacing w:after="195"/>
        <w:jc w:val="both"/>
        <w:rPr>
          <w:noProof/>
          <w:sz w:val="24"/>
          <w:szCs w:val="24"/>
        </w:rPr>
      </w:pPr>
      <w:r w:rsidRPr="00975B8F">
        <w:rPr>
          <w:b/>
          <w:bCs/>
          <w:noProof/>
          <w:sz w:val="24"/>
          <w:szCs w:val="24"/>
        </w:rPr>
        <w:t xml:space="preserve">10 – </w:t>
      </w:r>
      <w:r w:rsidRPr="00975B8F">
        <w:rPr>
          <w:noProof/>
          <w:sz w:val="24"/>
          <w:szCs w:val="24"/>
        </w:rPr>
        <w:t xml:space="preserve"> O objeto desta Ata de Registro de preços será recebido pela unidade requisitante consoante o disposto no art. 73, II “a” e “b”, da Lei Federal 8.666/93 e demais normas pertinentes.</w:t>
      </w:r>
    </w:p>
    <w:p w:rsidR="00447916" w:rsidRPr="00975B8F" w:rsidRDefault="00447916" w:rsidP="00447916">
      <w:pPr>
        <w:adjustRightInd w:val="0"/>
        <w:spacing w:after="195"/>
        <w:jc w:val="both"/>
        <w:rPr>
          <w:noProof/>
          <w:sz w:val="24"/>
          <w:szCs w:val="24"/>
        </w:rPr>
      </w:pPr>
      <w:r w:rsidRPr="00975B8F">
        <w:rPr>
          <w:b/>
          <w:bCs/>
          <w:noProof/>
          <w:sz w:val="24"/>
          <w:szCs w:val="24"/>
        </w:rPr>
        <w:t xml:space="preserve">II – </w:t>
      </w:r>
      <w:r w:rsidRPr="00975B8F">
        <w:rPr>
          <w:noProof/>
          <w:sz w:val="24"/>
          <w:szCs w:val="24"/>
        </w:rPr>
        <w:t>A cada fornecimento serão emitidos recibos, nos termos do art. 73, II, “a” e “b”, da Lei Federal 8.666/93.</w:t>
      </w:r>
    </w:p>
    <w:p w:rsidR="00447916" w:rsidRPr="00975B8F" w:rsidRDefault="00447916" w:rsidP="00447916">
      <w:pPr>
        <w:adjustRightInd w:val="0"/>
        <w:spacing w:after="195"/>
        <w:jc w:val="both"/>
        <w:rPr>
          <w:b/>
          <w:bCs/>
          <w:noProof/>
          <w:sz w:val="24"/>
          <w:szCs w:val="24"/>
        </w:rPr>
      </w:pPr>
      <w:r w:rsidRPr="00975B8F">
        <w:rPr>
          <w:b/>
          <w:bCs/>
          <w:noProof/>
          <w:sz w:val="24"/>
          <w:szCs w:val="24"/>
        </w:rPr>
        <w:t>11 – DO CANCELAMENTO DA ATA DE REGISTRO DE PREÇOS</w:t>
      </w:r>
    </w:p>
    <w:p w:rsidR="00447916" w:rsidRPr="00975B8F" w:rsidRDefault="00447916" w:rsidP="00447916">
      <w:pPr>
        <w:adjustRightInd w:val="0"/>
        <w:spacing w:after="195"/>
        <w:jc w:val="both"/>
        <w:rPr>
          <w:noProof/>
          <w:sz w:val="24"/>
          <w:szCs w:val="24"/>
        </w:rPr>
      </w:pPr>
      <w:r w:rsidRPr="00975B8F">
        <w:rPr>
          <w:b/>
          <w:bCs/>
          <w:noProof/>
          <w:sz w:val="24"/>
          <w:szCs w:val="24"/>
        </w:rPr>
        <w:t xml:space="preserve">1 – </w:t>
      </w:r>
      <w:r w:rsidRPr="00975B8F">
        <w:rPr>
          <w:noProof/>
          <w:sz w:val="24"/>
          <w:szCs w:val="24"/>
        </w:rPr>
        <w:t>A presente Ata de Registro de Preços poderá ser cancelada, de pleno direito:</w:t>
      </w:r>
    </w:p>
    <w:p w:rsidR="00447916" w:rsidRPr="00975B8F" w:rsidRDefault="00447916" w:rsidP="00447916">
      <w:pPr>
        <w:adjustRightInd w:val="0"/>
        <w:spacing w:after="195"/>
        <w:jc w:val="both"/>
        <w:rPr>
          <w:b/>
          <w:bCs/>
          <w:noProof/>
          <w:sz w:val="24"/>
          <w:szCs w:val="24"/>
        </w:rPr>
      </w:pPr>
      <w:r w:rsidRPr="00975B8F">
        <w:rPr>
          <w:noProof/>
          <w:sz w:val="24"/>
          <w:szCs w:val="24"/>
        </w:rPr>
        <w:t xml:space="preserve">            </w:t>
      </w:r>
      <w:r w:rsidRPr="00975B8F">
        <w:rPr>
          <w:b/>
          <w:bCs/>
          <w:noProof/>
          <w:sz w:val="24"/>
          <w:szCs w:val="24"/>
        </w:rPr>
        <w:t>Pela Administração, quando:</w:t>
      </w:r>
    </w:p>
    <w:p w:rsidR="00447916" w:rsidRPr="00975B8F" w:rsidRDefault="00447916" w:rsidP="00447916">
      <w:pPr>
        <w:adjustRightInd w:val="0"/>
        <w:spacing w:after="195"/>
        <w:jc w:val="both"/>
        <w:rPr>
          <w:noProof/>
          <w:sz w:val="24"/>
          <w:szCs w:val="24"/>
        </w:rPr>
      </w:pPr>
      <w:r w:rsidRPr="00975B8F">
        <w:rPr>
          <w:b/>
          <w:bCs/>
          <w:noProof/>
          <w:sz w:val="24"/>
          <w:szCs w:val="24"/>
        </w:rPr>
        <w:lastRenderedPageBreak/>
        <w:t xml:space="preserve">A – </w:t>
      </w:r>
      <w:r w:rsidRPr="00975B8F">
        <w:rPr>
          <w:noProof/>
          <w:sz w:val="24"/>
          <w:szCs w:val="24"/>
        </w:rPr>
        <w:t>a detentora não cumprir as obrigações constantes desta Ata de Registro de Preços;</w:t>
      </w:r>
    </w:p>
    <w:p w:rsidR="00447916" w:rsidRPr="00975B8F" w:rsidRDefault="00447916" w:rsidP="00447916">
      <w:pPr>
        <w:adjustRightInd w:val="0"/>
        <w:spacing w:after="195"/>
        <w:jc w:val="both"/>
        <w:rPr>
          <w:noProof/>
          <w:sz w:val="24"/>
          <w:szCs w:val="24"/>
        </w:rPr>
      </w:pPr>
      <w:r w:rsidRPr="00975B8F">
        <w:rPr>
          <w:b/>
          <w:bCs/>
          <w:noProof/>
          <w:sz w:val="24"/>
          <w:szCs w:val="24"/>
        </w:rPr>
        <w:t xml:space="preserve">B – </w:t>
      </w:r>
      <w:r w:rsidRPr="00975B8F">
        <w:rPr>
          <w:noProof/>
          <w:sz w:val="24"/>
          <w:szCs w:val="24"/>
        </w:rPr>
        <w:t>a detentora não retirar qualquer ordem de Fornecimento, no prazo estabelecido, e a Administração não aceitar sua justificativa;</w:t>
      </w:r>
    </w:p>
    <w:p w:rsidR="00447916" w:rsidRPr="00975B8F" w:rsidRDefault="00447916" w:rsidP="00447916">
      <w:pPr>
        <w:adjustRightInd w:val="0"/>
        <w:spacing w:after="195"/>
        <w:jc w:val="both"/>
        <w:rPr>
          <w:noProof/>
          <w:sz w:val="24"/>
          <w:szCs w:val="24"/>
        </w:rPr>
      </w:pPr>
      <w:r w:rsidRPr="00975B8F">
        <w:rPr>
          <w:b/>
          <w:bCs/>
          <w:noProof/>
          <w:sz w:val="24"/>
          <w:szCs w:val="24"/>
        </w:rPr>
        <w:t xml:space="preserve">C – </w:t>
      </w:r>
      <w:r w:rsidRPr="00975B8F">
        <w:rPr>
          <w:noProof/>
          <w:sz w:val="24"/>
          <w:szCs w:val="24"/>
        </w:rPr>
        <w:t>a detentora der causa a rescisão administrativa de contrato decorrente de registro de preços, a critério da Administração;</w:t>
      </w:r>
    </w:p>
    <w:p w:rsidR="00447916" w:rsidRPr="00975B8F" w:rsidRDefault="00447916" w:rsidP="00447916">
      <w:pPr>
        <w:adjustRightInd w:val="0"/>
        <w:spacing w:after="195"/>
        <w:jc w:val="both"/>
        <w:rPr>
          <w:noProof/>
          <w:sz w:val="24"/>
          <w:szCs w:val="24"/>
        </w:rPr>
      </w:pPr>
      <w:r w:rsidRPr="00975B8F">
        <w:rPr>
          <w:b/>
          <w:bCs/>
          <w:noProof/>
          <w:sz w:val="24"/>
          <w:szCs w:val="24"/>
        </w:rPr>
        <w:t xml:space="preserve">D – </w:t>
      </w:r>
      <w:r w:rsidRPr="00975B8F">
        <w:rPr>
          <w:noProof/>
          <w:sz w:val="24"/>
          <w:szCs w:val="24"/>
        </w:rPr>
        <w:t>em qualquer das hipóteses de inexecução total ou parcial de contrato decorrente de registro de preços, se assim for decidido pela Administração;</w:t>
      </w:r>
    </w:p>
    <w:p w:rsidR="00447916" w:rsidRPr="00975B8F" w:rsidRDefault="00447916" w:rsidP="00447916">
      <w:pPr>
        <w:adjustRightInd w:val="0"/>
        <w:spacing w:after="195"/>
        <w:jc w:val="both"/>
        <w:rPr>
          <w:noProof/>
          <w:sz w:val="24"/>
          <w:szCs w:val="24"/>
        </w:rPr>
      </w:pPr>
      <w:r w:rsidRPr="00975B8F">
        <w:rPr>
          <w:b/>
          <w:bCs/>
          <w:noProof/>
          <w:sz w:val="24"/>
          <w:szCs w:val="24"/>
        </w:rPr>
        <w:t xml:space="preserve">E – </w:t>
      </w:r>
      <w:r w:rsidRPr="00975B8F">
        <w:rPr>
          <w:noProof/>
          <w:sz w:val="24"/>
          <w:szCs w:val="24"/>
        </w:rPr>
        <w:t>os preços registrados se apresentarem superiores aos praticados no mercado;</w:t>
      </w:r>
    </w:p>
    <w:p w:rsidR="00447916" w:rsidRPr="00975B8F" w:rsidRDefault="00447916" w:rsidP="00447916">
      <w:pPr>
        <w:adjustRightInd w:val="0"/>
        <w:spacing w:after="195"/>
        <w:jc w:val="both"/>
        <w:rPr>
          <w:noProof/>
          <w:sz w:val="24"/>
          <w:szCs w:val="24"/>
        </w:rPr>
      </w:pPr>
      <w:r w:rsidRPr="00975B8F">
        <w:rPr>
          <w:b/>
          <w:bCs/>
          <w:noProof/>
          <w:sz w:val="24"/>
          <w:szCs w:val="24"/>
        </w:rPr>
        <w:t xml:space="preserve">F – </w:t>
      </w:r>
      <w:r w:rsidRPr="00975B8F">
        <w:rPr>
          <w:noProof/>
          <w:sz w:val="24"/>
          <w:szCs w:val="24"/>
        </w:rPr>
        <w:t>por razões de interesse público devidamente demonstradas e justificadas pela Administração;</w:t>
      </w:r>
    </w:p>
    <w:p w:rsidR="00447916" w:rsidRPr="00975B8F" w:rsidRDefault="00447916" w:rsidP="00447916">
      <w:pPr>
        <w:adjustRightInd w:val="0"/>
        <w:spacing w:after="195"/>
        <w:jc w:val="both"/>
        <w:rPr>
          <w:noProof/>
          <w:sz w:val="24"/>
          <w:szCs w:val="24"/>
        </w:rPr>
      </w:pPr>
      <w:r w:rsidRPr="00975B8F">
        <w:rPr>
          <w:b/>
          <w:bCs/>
          <w:noProof/>
          <w:sz w:val="24"/>
          <w:szCs w:val="24"/>
        </w:rPr>
        <w:t xml:space="preserve">G – </w:t>
      </w:r>
      <w:r w:rsidRPr="00975B8F">
        <w:rPr>
          <w:noProof/>
          <w:sz w:val="24"/>
          <w:szCs w:val="24"/>
        </w:rPr>
        <w:t>a comunicação do cancelamento do preço registrado, nos casos previstos neste item, será feita pessoalmente ou por correspondência com aviso de recebimento, juntando-se o comprovante ao processo de Administração da presente Ata de Registro de Preços;</w:t>
      </w:r>
    </w:p>
    <w:p w:rsidR="00447916" w:rsidRPr="00975B8F" w:rsidRDefault="00447916" w:rsidP="00447916">
      <w:pPr>
        <w:adjustRightInd w:val="0"/>
        <w:spacing w:after="195"/>
        <w:jc w:val="both"/>
        <w:rPr>
          <w:noProof/>
          <w:sz w:val="24"/>
          <w:szCs w:val="24"/>
        </w:rPr>
      </w:pPr>
      <w:r w:rsidRPr="00975B8F">
        <w:rPr>
          <w:b/>
          <w:bCs/>
          <w:noProof/>
          <w:sz w:val="24"/>
          <w:szCs w:val="24"/>
        </w:rPr>
        <w:t xml:space="preserve">OBS.: </w:t>
      </w:r>
      <w:r w:rsidRPr="00975B8F">
        <w:rPr>
          <w:noProof/>
          <w:sz w:val="24"/>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rsidR="00447916" w:rsidRPr="00975B8F" w:rsidRDefault="00447916" w:rsidP="00447916">
      <w:pPr>
        <w:adjustRightInd w:val="0"/>
        <w:spacing w:after="195"/>
        <w:jc w:val="both"/>
        <w:rPr>
          <w:noProof/>
          <w:sz w:val="24"/>
          <w:szCs w:val="24"/>
        </w:rPr>
      </w:pPr>
      <w:r w:rsidRPr="00975B8F">
        <w:rPr>
          <w:b/>
          <w:bCs/>
          <w:noProof/>
          <w:sz w:val="24"/>
          <w:szCs w:val="24"/>
        </w:rPr>
        <w:t>PELAS DETENTORAS</w:t>
      </w:r>
      <w:r w:rsidRPr="00975B8F">
        <w:rPr>
          <w:noProof/>
          <w:sz w:val="24"/>
          <w:szCs w:val="24"/>
        </w:rPr>
        <w:t>, quando, mediante solicitação por escrito, comprovares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447916" w:rsidRPr="00975B8F" w:rsidRDefault="00447916" w:rsidP="00447916">
      <w:pPr>
        <w:adjustRightInd w:val="0"/>
        <w:spacing w:after="195"/>
        <w:jc w:val="both"/>
        <w:rPr>
          <w:noProof/>
          <w:sz w:val="24"/>
          <w:szCs w:val="24"/>
        </w:rPr>
      </w:pPr>
      <w:r w:rsidRPr="00975B8F">
        <w:rPr>
          <w:b/>
          <w:bCs/>
          <w:noProof/>
          <w:sz w:val="24"/>
          <w:szCs w:val="24"/>
        </w:rPr>
        <w:t xml:space="preserve">A - </w:t>
      </w:r>
      <w:r w:rsidRPr="00975B8F">
        <w:rPr>
          <w:noProof/>
          <w:sz w:val="24"/>
          <w:szCs w:val="24"/>
        </w:rPr>
        <w:t>a solicitação das detentoras para cancelamento dos preços registrados deverá ser formulada com a antecedência de 30 (trinta) dias, facultada à Administração a aplicação das penalidades previstas na Cláusula VIII, caso não aceitas as razões do pedido.</w:t>
      </w:r>
    </w:p>
    <w:p w:rsidR="00447916" w:rsidRPr="00975B8F" w:rsidRDefault="00447916" w:rsidP="00447916">
      <w:pPr>
        <w:adjustRightInd w:val="0"/>
        <w:spacing w:after="195"/>
        <w:jc w:val="both"/>
        <w:rPr>
          <w:b/>
          <w:bCs/>
          <w:noProof/>
          <w:sz w:val="24"/>
          <w:szCs w:val="24"/>
        </w:rPr>
      </w:pPr>
      <w:r w:rsidRPr="00975B8F">
        <w:rPr>
          <w:b/>
          <w:bCs/>
          <w:noProof/>
          <w:sz w:val="24"/>
          <w:szCs w:val="24"/>
        </w:rPr>
        <w:t>12 – DA AUTORIZAÇÃO PARA FORNECIMENTO</w:t>
      </w:r>
    </w:p>
    <w:p w:rsidR="00447916" w:rsidRPr="00975B8F" w:rsidRDefault="00447916" w:rsidP="00447916">
      <w:pPr>
        <w:adjustRightInd w:val="0"/>
        <w:spacing w:after="195"/>
        <w:jc w:val="both"/>
        <w:rPr>
          <w:noProof/>
          <w:sz w:val="24"/>
          <w:szCs w:val="24"/>
        </w:rPr>
      </w:pPr>
      <w:r w:rsidRPr="00975B8F">
        <w:rPr>
          <w:b/>
          <w:bCs/>
          <w:noProof/>
          <w:sz w:val="24"/>
          <w:szCs w:val="24"/>
        </w:rPr>
        <w:t xml:space="preserve">I – </w:t>
      </w:r>
      <w:r w:rsidRPr="00975B8F">
        <w:rPr>
          <w:noProof/>
          <w:sz w:val="24"/>
          <w:szCs w:val="24"/>
        </w:rPr>
        <w:t>As aquisições do objeto da presente ata de Registro de Preços serão autorizadas, caso a caso, pelo Departamento requisitante.</w:t>
      </w:r>
    </w:p>
    <w:p w:rsidR="00447916" w:rsidRPr="00975B8F" w:rsidRDefault="00447916" w:rsidP="00447916">
      <w:pPr>
        <w:adjustRightInd w:val="0"/>
        <w:spacing w:before="240" w:after="60"/>
        <w:jc w:val="both"/>
        <w:rPr>
          <w:b/>
          <w:bCs/>
          <w:i/>
          <w:iCs/>
          <w:noProof/>
          <w:sz w:val="24"/>
          <w:szCs w:val="24"/>
        </w:rPr>
      </w:pPr>
      <w:r w:rsidRPr="00975B8F">
        <w:rPr>
          <w:b/>
          <w:bCs/>
          <w:i/>
          <w:iCs/>
          <w:noProof/>
          <w:sz w:val="24"/>
          <w:szCs w:val="24"/>
        </w:rPr>
        <w:t>DAS DISPOSIÇÕES FINAIS</w:t>
      </w:r>
    </w:p>
    <w:p w:rsidR="00447916" w:rsidRPr="00975B8F" w:rsidRDefault="00447916" w:rsidP="00447916">
      <w:pPr>
        <w:adjustRightInd w:val="0"/>
        <w:spacing w:after="195"/>
        <w:jc w:val="both"/>
        <w:rPr>
          <w:noProof/>
          <w:sz w:val="24"/>
          <w:szCs w:val="24"/>
        </w:rPr>
      </w:pPr>
      <w:r w:rsidRPr="00975B8F">
        <w:rPr>
          <w:b/>
          <w:bCs/>
          <w:noProof/>
          <w:sz w:val="24"/>
          <w:szCs w:val="24"/>
        </w:rPr>
        <w:t xml:space="preserve">I – </w:t>
      </w:r>
      <w:r w:rsidRPr="00975B8F">
        <w:rPr>
          <w:noProof/>
          <w:sz w:val="24"/>
          <w:szCs w:val="24"/>
        </w:rPr>
        <w:t xml:space="preserve">Integram esta Ata, independentemente de transcrição, o Edital de Pregão nº </w:t>
      </w:r>
      <w:r>
        <w:rPr>
          <w:noProof/>
          <w:sz w:val="24"/>
          <w:szCs w:val="24"/>
        </w:rPr>
        <w:t>026/2020</w:t>
      </w:r>
      <w:r w:rsidRPr="00975B8F">
        <w:rPr>
          <w:noProof/>
          <w:sz w:val="24"/>
          <w:szCs w:val="24"/>
        </w:rPr>
        <w:t xml:space="preserve"> e as propostas das empresas classificadas no certame supra-numerado.</w:t>
      </w:r>
    </w:p>
    <w:p w:rsidR="00447916" w:rsidRPr="00975B8F" w:rsidRDefault="00447916" w:rsidP="00447916">
      <w:pPr>
        <w:adjustRightInd w:val="0"/>
        <w:spacing w:after="195"/>
        <w:jc w:val="both"/>
        <w:rPr>
          <w:noProof/>
          <w:sz w:val="24"/>
          <w:szCs w:val="24"/>
        </w:rPr>
      </w:pPr>
      <w:r w:rsidRPr="00975B8F">
        <w:rPr>
          <w:b/>
          <w:bCs/>
          <w:noProof/>
          <w:sz w:val="24"/>
          <w:szCs w:val="24"/>
        </w:rPr>
        <w:t xml:space="preserve">II – </w:t>
      </w:r>
      <w:r w:rsidRPr="00975B8F">
        <w:rPr>
          <w:noProof/>
          <w:sz w:val="24"/>
          <w:szCs w:val="24"/>
        </w:rPr>
        <w:t xml:space="preserve">Fica eleito o foro da Comarca de </w:t>
      </w:r>
      <w:r>
        <w:rPr>
          <w:noProof/>
          <w:sz w:val="24"/>
          <w:szCs w:val="24"/>
        </w:rPr>
        <w:t>Paraguaçú</w:t>
      </w:r>
      <w:r w:rsidRPr="00975B8F">
        <w:rPr>
          <w:noProof/>
          <w:sz w:val="24"/>
          <w:szCs w:val="24"/>
        </w:rPr>
        <w:t>, Estado de Minas Gerais para dirimir quaisquer questões decorrentes da utilização da presente Ata.</w:t>
      </w:r>
    </w:p>
    <w:p w:rsidR="00447916" w:rsidRPr="00975B8F" w:rsidRDefault="00447916" w:rsidP="00447916">
      <w:pPr>
        <w:adjustRightInd w:val="0"/>
        <w:spacing w:after="195"/>
        <w:jc w:val="both"/>
        <w:rPr>
          <w:noProof/>
          <w:sz w:val="24"/>
          <w:szCs w:val="24"/>
        </w:rPr>
      </w:pPr>
      <w:r w:rsidRPr="00975B8F">
        <w:rPr>
          <w:b/>
          <w:bCs/>
          <w:noProof/>
          <w:sz w:val="24"/>
          <w:szCs w:val="24"/>
        </w:rPr>
        <w:t xml:space="preserve">III – </w:t>
      </w:r>
      <w:r w:rsidRPr="00975B8F">
        <w:rPr>
          <w:noProof/>
          <w:sz w:val="24"/>
          <w:szCs w:val="24"/>
        </w:rPr>
        <w:t xml:space="preserve">Os casos omissos serão resolvidos de acordo com o Decreto Instituidor do Registro de Preços, a Lei Federal 8.666/93, e demais normas aplicáveis. Subsidiariamente, aplicar-se-ão os princípios gerais de </w:t>
      </w:r>
      <w:r w:rsidRPr="00975B8F">
        <w:rPr>
          <w:noProof/>
          <w:sz w:val="24"/>
          <w:szCs w:val="24"/>
        </w:rPr>
        <w:lastRenderedPageBreak/>
        <w:t>direito.</w:t>
      </w:r>
    </w:p>
    <w:p w:rsidR="00447916" w:rsidRPr="00975B8F" w:rsidRDefault="00447916" w:rsidP="00447916">
      <w:pPr>
        <w:adjustRightInd w:val="0"/>
        <w:spacing w:line="264" w:lineRule="auto"/>
        <w:jc w:val="center"/>
        <w:rPr>
          <w:noProof/>
          <w:sz w:val="24"/>
          <w:szCs w:val="24"/>
        </w:rPr>
      </w:pPr>
    </w:p>
    <w:p w:rsidR="00447916" w:rsidRPr="00975B8F" w:rsidRDefault="00447916" w:rsidP="00447916">
      <w:pPr>
        <w:adjustRightInd w:val="0"/>
        <w:spacing w:line="264" w:lineRule="auto"/>
        <w:jc w:val="center"/>
        <w:rPr>
          <w:noProof/>
          <w:sz w:val="24"/>
          <w:szCs w:val="24"/>
        </w:rPr>
      </w:pPr>
      <w:r>
        <w:rPr>
          <w:noProof/>
          <w:sz w:val="24"/>
          <w:szCs w:val="24"/>
        </w:rPr>
        <w:t>PREFEITO MUNICIPAL</w:t>
      </w:r>
    </w:p>
    <w:p w:rsidR="00447916" w:rsidRPr="00975B8F" w:rsidRDefault="00447916" w:rsidP="00447916">
      <w:pPr>
        <w:adjustRightInd w:val="0"/>
        <w:spacing w:line="264" w:lineRule="auto"/>
        <w:jc w:val="center"/>
        <w:rPr>
          <w:b/>
          <w:bCs/>
          <w:noProof/>
          <w:sz w:val="24"/>
          <w:szCs w:val="24"/>
        </w:rPr>
      </w:pPr>
    </w:p>
    <w:p w:rsidR="00447916" w:rsidRPr="00975B8F" w:rsidRDefault="00447916" w:rsidP="00447916">
      <w:pPr>
        <w:adjustRightInd w:val="0"/>
        <w:spacing w:line="264" w:lineRule="auto"/>
        <w:jc w:val="center"/>
        <w:rPr>
          <w:noProof/>
          <w:sz w:val="24"/>
          <w:szCs w:val="24"/>
        </w:rPr>
      </w:pPr>
      <w:r w:rsidRPr="00975B8F">
        <w:rPr>
          <w:noProof/>
          <w:sz w:val="24"/>
          <w:szCs w:val="24"/>
        </w:rPr>
        <w:t>DETENTORA</w:t>
      </w:r>
    </w:p>
    <w:p w:rsidR="00447916" w:rsidRPr="00975B8F" w:rsidRDefault="00447916" w:rsidP="00447916">
      <w:pPr>
        <w:adjustRightInd w:val="0"/>
        <w:spacing w:line="264" w:lineRule="auto"/>
        <w:jc w:val="both"/>
        <w:rPr>
          <w:b/>
          <w:bCs/>
          <w:noProof/>
          <w:sz w:val="24"/>
          <w:szCs w:val="24"/>
        </w:rPr>
      </w:pPr>
    </w:p>
    <w:p w:rsidR="00447916" w:rsidRPr="00975B8F" w:rsidRDefault="00447916" w:rsidP="00447916">
      <w:pPr>
        <w:adjustRightInd w:val="0"/>
        <w:spacing w:line="264" w:lineRule="auto"/>
        <w:jc w:val="both"/>
        <w:rPr>
          <w:b/>
          <w:bCs/>
          <w:noProof/>
          <w:sz w:val="24"/>
          <w:szCs w:val="24"/>
        </w:rPr>
      </w:pPr>
      <w:r w:rsidRPr="00975B8F">
        <w:rPr>
          <w:b/>
          <w:bCs/>
          <w:noProof/>
          <w:sz w:val="24"/>
          <w:szCs w:val="24"/>
        </w:rPr>
        <w:t>TESTEMUNHAS:</w:t>
      </w:r>
    </w:p>
    <w:p w:rsidR="00447916" w:rsidRPr="00975B8F" w:rsidRDefault="00447916" w:rsidP="00447916">
      <w:pPr>
        <w:adjustRightInd w:val="0"/>
        <w:spacing w:line="264" w:lineRule="auto"/>
        <w:jc w:val="both"/>
        <w:rPr>
          <w:noProof/>
          <w:sz w:val="24"/>
          <w:szCs w:val="24"/>
        </w:rPr>
      </w:pPr>
      <w:r w:rsidRPr="00975B8F">
        <w:rPr>
          <w:noProof/>
          <w:sz w:val="24"/>
          <w:szCs w:val="24"/>
        </w:rPr>
        <w:t xml:space="preserve">NOME:                                                                                            CPF:    </w:t>
      </w:r>
    </w:p>
    <w:p w:rsidR="00447916" w:rsidRDefault="00447916" w:rsidP="00447916">
      <w:pPr>
        <w:adjustRightInd w:val="0"/>
        <w:spacing w:line="264" w:lineRule="auto"/>
        <w:jc w:val="both"/>
        <w:rPr>
          <w:noProof/>
          <w:sz w:val="24"/>
          <w:szCs w:val="24"/>
        </w:rPr>
      </w:pPr>
      <w:r w:rsidRPr="00975B8F">
        <w:rPr>
          <w:noProof/>
          <w:sz w:val="24"/>
          <w:szCs w:val="24"/>
        </w:rPr>
        <w:t>NOME:                                                                                            CPF:</w:t>
      </w:r>
    </w:p>
    <w:p w:rsidR="00447916" w:rsidRDefault="00447916" w:rsidP="00447916">
      <w:pPr>
        <w:adjustRightInd w:val="0"/>
        <w:spacing w:line="264" w:lineRule="auto"/>
        <w:jc w:val="both"/>
        <w:rPr>
          <w:noProof/>
          <w:sz w:val="24"/>
          <w:szCs w:val="24"/>
        </w:rPr>
      </w:pPr>
    </w:p>
    <w:p w:rsidR="00447916" w:rsidRDefault="00447916" w:rsidP="00447916">
      <w:pPr>
        <w:adjustRightInd w:val="0"/>
        <w:spacing w:line="264" w:lineRule="auto"/>
        <w:jc w:val="both"/>
        <w:rPr>
          <w:noProof/>
          <w:sz w:val="24"/>
          <w:szCs w:val="24"/>
        </w:rPr>
      </w:pPr>
    </w:p>
    <w:p w:rsidR="00447916" w:rsidRDefault="00447916" w:rsidP="00447916">
      <w:pPr>
        <w:adjustRightInd w:val="0"/>
        <w:spacing w:line="264" w:lineRule="auto"/>
        <w:jc w:val="both"/>
        <w:rPr>
          <w:noProof/>
          <w:sz w:val="24"/>
          <w:szCs w:val="24"/>
        </w:rPr>
      </w:pPr>
    </w:p>
    <w:p w:rsidR="00447916" w:rsidRDefault="00447916" w:rsidP="00447916">
      <w:pPr>
        <w:pStyle w:val="Ttulo1"/>
        <w:spacing w:before="51" w:line="465" w:lineRule="auto"/>
        <w:ind w:left="0" w:right="44" w:hanging="15"/>
        <w:jc w:val="center"/>
        <w:rPr>
          <w:rFonts w:ascii="Trebuchet MS"/>
        </w:rPr>
      </w:pPr>
    </w:p>
    <w:sectPr w:rsidR="00447916">
      <w:headerReference w:type="default" r:id="rId12"/>
      <w:pgSz w:w="11910" w:h="16840"/>
      <w:pgMar w:top="1600" w:right="540" w:bottom="1440" w:left="1120" w:header="448" w:footer="12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FB" w:rsidRDefault="001310FB">
      <w:r>
        <w:separator/>
      </w:r>
    </w:p>
  </w:endnote>
  <w:endnote w:type="continuationSeparator" w:id="0">
    <w:p w:rsidR="001310FB" w:rsidRDefault="0013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42" w:rsidRDefault="00072842">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FB" w:rsidRDefault="001310FB">
      <w:r>
        <w:separator/>
      </w:r>
    </w:p>
  </w:footnote>
  <w:footnote w:type="continuationSeparator" w:id="0">
    <w:p w:rsidR="001310FB" w:rsidRDefault="0013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2E" w:rsidRPr="002F337C" w:rsidRDefault="00497A2E" w:rsidP="00497A2E">
    <w:pPr>
      <w:pStyle w:val="Cabealho"/>
    </w:pPr>
    <w:r w:rsidRPr="0069371F">
      <w:rPr>
        <w:sz w:val="40"/>
      </w:rPr>
      <w:t xml:space="preserve">    </w:t>
    </w:r>
  </w:p>
  <w:tbl>
    <w:tblPr>
      <w:tblW w:w="10623" w:type="dxa"/>
      <w:jc w:val="center"/>
      <w:tblLook w:val="04A0" w:firstRow="1" w:lastRow="0" w:firstColumn="1" w:lastColumn="0" w:noHBand="0" w:noVBand="1"/>
    </w:tblPr>
    <w:tblGrid>
      <w:gridCol w:w="1986"/>
      <w:gridCol w:w="6650"/>
      <w:gridCol w:w="1987"/>
    </w:tblGrid>
    <w:tr w:rsidR="00497A2E" w:rsidTr="00B31ED6">
      <w:trPr>
        <w:jc w:val="center"/>
      </w:trPr>
      <w:tc>
        <w:tcPr>
          <w:tcW w:w="1911" w:type="dxa"/>
          <w:vAlign w:val="center"/>
          <w:hideMark/>
        </w:tcPr>
        <w:p w:rsidR="00497A2E" w:rsidRDefault="00497A2E" w:rsidP="00B31ED6">
          <w:pPr>
            <w:pStyle w:val="Cabealho"/>
            <w:jc w:val="center"/>
            <w:rPr>
              <w:rFonts w:ascii="Arial Black" w:hAnsi="Arial Black" w:cs="Arial"/>
              <w:sz w:val="36"/>
              <w:lang w:eastAsia="en-US"/>
            </w:rPr>
          </w:pPr>
          <w:r w:rsidRPr="0066054F">
            <w:rPr>
              <w:noProof/>
              <w:lang w:bidi="ar-SA"/>
            </w:rPr>
            <w:drawing>
              <wp:inline distT="0" distB="0" distL="0" distR="0" wp14:anchorId="699ACD3B" wp14:editId="72C04E4F">
                <wp:extent cx="1123950" cy="1133475"/>
                <wp:effectExtent l="0" t="0" r="0" b="9525"/>
                <wp:docPr id="1" name="Imagem 1" descr="http://www.fama.mg.gov.br/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fama.mg.gov.br/imagen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inline>
            </w:drawing>
          </w:r>
        </w:p>
      </w:tc>
      <w:tc>
        <w:tcPr>
          <w:tcW w:w="6703" w:type="dxa"/>
          <w:vAlign w:val="center"/>
        </w:tcPr>
        <w:p w:rsidR="00497A2E" w:rsidRDefault="00497A2E" w:rsidP="00B31ED6">
          <w:pPr>
            <w:pStyle w:val="Cabealho"/>
            <w:jc w:val="center"/>
            <w:rPr>
              <w:rFonts w:ascii="Arial Black" w:hAnsi="Arial Black" w:cs="Arial"/>
              <w:sz w:val="36"/>
              <w:lang w:eastAsia="en-US"/>
            </w:rPr>
          </w:pPr>
          <w:r>
            <w:rPr>
              <w:rFonts w:ascii="Arial Black" w:hAnsi="Arial Black" w:cs="Arial"/>
              <w:sz w:val="32"/>
            </w:rPr>
            <w:t>PREFEITURA MUNICIPAL DE FAMA</w:t>
          </w:r>
        </w:p>
        <w:p w:rsidR="00497A2E" w:rsidRDefault="00497A2E" w:rsidP="00B31ED6">
          <w:pPr>
            <w:pStyle w:val="Cabealho"/>
            <w:jc w:val="center"/>
            <w:rPr>
              <w:rFonts w:ascii="Arial Black" w:hAnsi="Arial Black" w:cs="Arial"/>
              <w:sz w:val="28"/>
            </w:rPr>
          </w:pPr>
          <w:r>
            <w:rPr>
              <w:rFonts w:ascii="Arial Black" w:hAnsi="Arial Black" w:cs="Arial"/>
              <w:sz w:val="28"/>
            </w:rPr>
            <w:t>Estado de Minas Gerais</w:t>
          </w:r>
        </w:p>
        <w:p w:rsidR="00497A2E" w:rsidRDefault="00497A2E" w:rsidP="00B31ED6">
          <w:pPr>
            <w:pStyle w:val="Cabealho"/>
            <w:jc w:val="center"/>
            <w:rPr>
              <w:rFonts w:cs="Arial"/>
            </w:rPr>
          </w:pPr>
        </w:p>
        <w:p w:rsidR="00497A2E" w:rsidRDefault="00497A2E" w:rsidP="00B31ED6">
          <w:pPr>
            <w:pStyle w:val="Cabealho"/>
            <w:jc w:val="center"/>
            <w:rPr>
              <w:rFonts w:cs="Arial"/>
            </w:rPr>
          </w:pPr>
          <w:r>
            <w:rPr>
              <w:rFonts w:cs="Arial"/>
            </w:rPr>
            <w:t xml:space="preserve">Praça Getúlio Vargas, </w:t>
          </w:r>
          <w:proofErr w:type="gramStart"/>
          <w:r>
            <w:rPr>
              <w:rFonts w:cs="Arial"/>
            </w:rPr>
            <w:t>1</w:t>
          </w:r>
          <w:proofErr w:type="gramEnd"/>
          <w:r>
            <w:rPr>
              <w:rFonts w:cs="Arial"/>
            </w:rPr>
            <w:t xml:space="preserve"> | Centro | CEP 37144-000</w:t>
          </w:r>
        </w:p>
        <w:p w:rsidR="00497A2E" w:rsidRDefault="00497A2E" w:rsidP="00B31ED6">
          <w:pPr>
            <w:pStyle w:val="Cabealho"/>
            <w:jc w:val="center"/>
            <w:rPr>
              <w:rFonts w:cs="Arial"/>
              <w:lang w:eastAsia="en-US"/>
            </w:rPr>
          </w:pPr>
          <w:r>
            <w:rPr>
              <w:rFonts w:cs="Arial"/>
            </w:rPr>
            <w:t>CNPJ Nº 18.243.253/0001-51</w:t>
          </w:r>
        </w:p>
      </w:tc>
      <w:tc>
        <w:tcPr>
          <w:tcW w:w="2009" w:type="dxa"/>
          <w:vAlign w:val="center"/>
        </w:tcPr>
        <w:p w:rsidR="00497A2E" w:rsidRDefault="00497A2E" w:rsidP="00B31ED6">
          <w:pPr>
            <w:jc w:val="center"/>
            <w:rPr>
              <w:rFonts w:ascii="Arial" w:hAnsi="Arial" w:cs="Arial"/>
            </w:rPr>
          </w:pPr>
        </w:p>
        <w:p w:rsidR="00497A2E" w:rsidRDefault="00497A2E" w:rsidP="00B31ED6">
          <w:pPr>
            <w:jc w:val="center"/>
            <w:rPr>
              <w:rFonts w:ascii="Arial" w:hAnsi="Arial" w:cs="Arial"/>
            </w:rPr>
          </w:pPr>
        </w:p>
        <w:p w:rsidR="00497A2E" w:rsidRDefault="00497A2E" w:rsidP="00B31ED6">
          <w:pPr>
            <w:pStyle w:val="Cabealho"/>
            <w:jc w:val="center"/>
            <w:rPr>
              <w:rFonts w:cs="Arial"/>
              <w:lang w:eastAsia="en-US"/>
            </w:rPr>
          </w:pPr>
        </w:p>
      </w:tc>
    </w:tr>
  </w:tbl>
  <w:p w:rsidR="00497A2E" w:rsidRPr="002F337C" w:rsidRDefault="00497A2E" w:rsidP="00497A2E">
    <w:pPr>
      <w:pStyle w:val="Cabealho"/>
    </w:pPr>
  </w:p>
  <w:p w:rsidR="00072842" w:rsidRPr="00497A2E" w:rsidRDefault="00072842" w:rsidP="00497A2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DF" w:rsidRPr="002F337C" w:rsidRDefault="004D4BDF" w:rsidP="004D4BDF">
    <w:pPr>
      <w:pStyle w:val="Cabealho"/>
    </w:pPr>
    <w:r w:rsidRPr="0069371F">
      <w:rPr>
        <w:sz w:val="40"/>
      </w:rPr>
      <w:t xml:space="preserve">    </w:t>
    </w:r>
  </w:p>
  <w:tbl>
    <w:tblPr>
      <w:tblW w:w="10623" w:type="dxa"/>
      <w:jc w:val="center"/>
      <w:tblLook w:val="04A0" w:firstRow="1" w:lastRow="0" w:firstColumn="1" w:lastColumn="0" w:noHBand="0" w:noVBand="1"/>
    </w:tblPr>
    <w:tblGrid>
      <w:gridCol w:w="1986"/>
      <w:gridCol w:w="6650"/>
      <w:gridCol w:w="1987"/>
    </w:tblGrid>
    <w:tr w:rsidR="004D4BDF" w:rsidTr="00B31ED6">
      <w:trPr>
        <w:jc w:val="center"/>
      </w:trPr>
      <w:tc>
        <w:tcPr>
          <w:tcW w:w="1911" w:type="dxa"/>
          <w:vAlign w:val="center"/>
          <w:hideMark/>
        </w:tcPr>
        <w:p w:rsidR="004D4BDF" w:rsidRDefault="004D4BDF" w:rsidP="00B31ED6">
          <w:pPr>
            <w:pStyle w:val="Cabealho"/>
            <w:jc w:val="center"/>
            <w:rPr>
              <w:rFonts w:ascii="Arial Black" w:hAnsi="Arial Black" w:cs="Arial"/>
              <w:sz w:val="36"/>
              <w:lang w:eastAsia="en-US"/>
            </w:rPr>
          </w:pPr>
          <w:r w:rsidRPr="0066054F">
            <w:rPr>
              <w:noProof/>
              <w:lang w:bidi="ar-SA"/>
            </w:rPr>
            <w:drawing>
              <wp:inline distT="0" distB="0" distL="0" distR="0" wp14:anchorId="67A7B270" wp14:editId="27755944">
                <wp:extent cx="1123950" cy="1133475"/>
                <wp:effectExtent l="0" t="0" r="0" b="9525"/>
                <wp:docPr id="6" name="Imagem 6" descr="http://www.fama.mg.gov.br/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fama.mg.gov.br/imagen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inline>
            </w:drawing>
          </w:r>
        </w:p>
      </w:tc>
      <w:tc>
        <w:tcPr>
          <w:tcW w:w="6703" w:type="dxa"/>
          <w:vAlign w:val="center"/>
        </w:tcPr>
        <w:p w:rsidR="004D4BDF" w:rsidRDefault="004D4BDF" w:rsidP="00B31ED6">
          <w:pPr>
            <w:pStyle w:val="Cabealho"/>
            <w:jc w:val="center"/>
            <w:rPr>
              <w:rFonts w:ascii="Arial Black" w:hAnsi="Arial Black" w:cs="Arial"/>
              <w:sz w:val="36"/>
              <w:lang w:eastAsia="en-US"/>
            </w:rPr>
          </w:pPr>
          <w:r>
            <w:rPr>
              <w:rFonts w:ascii="Arial Black" w:hAnsi="Arial Black" w:cs="Arial"/>
              <w:sz w:val="32"/>
            </w:rPr>
            <w:t>PREFEITURA MUNICIPAL DE FAMA</w:t>
          </w:r>
        </w:p>
        <w:p w:rsidR="004D4BDF" w:rsidRDefault="004D4BDF" w:rsidP="00B31ED6">
          <w:pPr>
            <w:pStyle w:val="Cabealho"/>
            <w:jc w:val="center"/>
            <w:rPr>
              <w:rFonts w:ascii="Arial Black" w:hAnsi="Arial Black" w:cs="Arial"/>
              <w:sz w:val="28"/>
            </w:rPr>
          </w:pPr>
          <w:r>
            <w:rPr>
              <w:rFonts w:ascii="Arial Black" w:hAnsi="Arial Black" w:cs="Arial"/>
              <w:sz w:val="28"/>
            </w:rPr>
            <w:t>Estado de Minas Gerais</w:t>
          </w:r>
        </w:p>
        <w:p w:rsidR="004D4BDF" w:rsidRDefault="004D4BDF" w:rsidP="00B31ED6">
          <w:pPr>
            <w:pStyle w:val="Cabealho"/>
            <w:jc w:val="center"/>
            <w:rPr>
              <w:rFonts w:cs="Arial"/>
            </w:rPr>
          </w:pPr>
        </w:p>
        <w:p w:rsidR="004D4BDF" w:rsidRDefault="004D4BDF" w:rsidP="00B31ED6">
          <w:pPr>
            <w:pStyle w:val="Cabealho"/>
            <w:jc w:val="center"/>
            <w:rPr>
              <w:rFonts w:cs="Arial"/>
            </w:rPr>
          </w:pPr>
          <w:r>
            <w:rPr>
              <w:rFonts w:cs="Arial"/>
            </w:rPr>
            <w:t xml:space="preserve">Praça Getúlio Vargas, </w:t>
          </w:r>
          <w:proofErr w:type="gramStart"/>
          <w:r>
            <w:rPr>
              <w:rFonts w:cs="Arial"/>
            </w:rPr>
            <w:t>1</w:t>
          </w:r>
          <w:proofErr w:type="gramEnd"/>
          <w:r>
            <w:rPr>
              <w:rFonts w:cs="Arial"/>
            </w:rPr>
            <w:t xml:space="preserve"> | Centro | CEP 37144-000</w:t>
          </w:r>
        </w:p>
        <w:p w:rsidR="004D4BDF" w:rsidRDefault="004D4BDF" w:rsidP="00B31ED6">
          <w:pPr>
            <w:pStyle w:val="Cabealho"/>
            <w:jc w:val="center"/>
            <w:rPr>
              <w:rFonts w:cs="Arial"/>
              <w:lang w:eastAsia="en-US"/>
            </w:rPr>
          </w:pPr>
          <w:r>
            <w:rPr>
              <w:rFonts w:cs="Arial"/>
            </w:rPr>
            <w:t>CNPJ Nº 18.243.253/0001-51</w:t>
          </w:r>
        </w:p>
      </w:tc>
      <w:tc>
        <w:tcPr>
          <w:tcW w:w="2009" w:type="dxa"/>
          <w:vAlign w:val="center"/>
        </w:tcPr>
        <w:p w:rsidR="004D4BDF" w:rsidRDefault="004D4BDF" w:rsidP="00B31ED6">
          <w:pPr>
            <w:jc w:val="center"/>
            <w:rPr>
              <w:rFonts w:ascii="Arial" w:hAnsi="Arial" w:cs="Arial"/>
            </w:rPr>
          </w:pPr>
        </w:p>
        <w:p w:rsidR="004D4BDF" w:rsidRDefault="004D4BDF" w:rsidP="00B31ED6">
          <w:pPr>
            <w:jc w:val="center"/>
            <w:rPr>
              <w:rFonts w:ascii="Arial" w:hAnsi="Arial" w:cs="Arial"/>
            </w:rPr>
          </w:pPr>
        </w:p>
        <w:p w:rsidR="004D4BDF" w:rsidRDefault="004D4BDF" w:rsidP="00B31ED6">
          <w:pPr>
            <w:pStyle w:val="Cabealho"/>
            <w:jc w:val="center"/>
            <w:rPr>
              <w:rFonts w:cs="Arial"/>
              <w:lang w:eastAsia="en-US"/>
            </w:rPr>
          </w:pPr>
        </w:p>
      </w:tc>
    </w:tr>
  </w:tbl>
  <w:p w:rsidR="004D4BDF" w:rsidRPr="002F337C" w:rsidRDefault="004D4BDF" w:rsidP="004D4BDF">
    <w:pPr>
      <w:pStyle w:val="Cabealho"/>
    </w:pPr>
  </w:p>
  <w:p w:rsidR="004D4BDF" w:rsidRPr="00497A2E" w:rsidRDefault="004D4BDF" w:rsidP="004D4BDF">
    <w:pPr>
      <w:pStyle w:val="Cabealho"/>
    </w:pPr>
  </w:p>
  <w:p w:rsidR="004D4BDF" w:rsidRPr="003B6183" w:rsidRDefault="004D4BDF" w:rsidP="004D4BDF">
    <w:pPr>
      <w:pStyle w:val="Cabealho"/>
    </w:pPr>
  </w:p>
  <w:p w:rsidR="00072842" w:rsidRPr="004D4BDF" w:rsidRDefault="00072842" w:rsidP="004D4BD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C34"/>
    <w:multiLevelType w:val="multilevel"/>
    <w:tmpl w:val="555AF4F6"/>
    <w:lvl w:ilvl="0">
      <w:start w:val="1"/>
      <w:numFmt w:val="decimal"/>
      <w:lvlText w:val="%1."/>
      <w:lvlJc w:val="left"/>
      <w:pPr>
        <w:ind w:left="360" w:hanging="360"/>
      </w:pPr>
      <w:rPr>
        <w:rFonts w:hint="default"/>
      </w:rPr>
    </w:lvl>
    <w:lvl w:ilvl="1">
      <w:start w:val="2"/>
      <w:numFmt w:val="decimal"/>
      <w:lvlText w:val="%1.%2."/>
      <w:lvlJc w:val="left"/>
      <w:pPr>
        <w:ind w:left="942" w:hanging="360"/>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1">
    <w:nsid w:val="01FB36C5"/>
    <w:multiLevelType w:val="multilevel"/>
    <w:tmpl w:val="BE0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51179"/>
    <w:multiLevelType w:val="multilevel"/>
    <w:tmpl w:val="CAB4E756"/>
    <w:lvl w:ilvl="0">
      <w:start w:val="8"/>
      <w:numFmt w:val="decimal"/>
      <w:lvlText w:val="%1"/>
      <w:lvlJc w:val="left"/>
      <w:pPr>
        <w:ind w:left="913" w:hanging="332"/>
      </w:pPr>
      <w:rPr>
        <w:rFonts w:hint="default"/>
        <w:lang w:val="pt-BR" w:eastAsia="pt-BR" w:bidi="pt-BR"/>
      </w:rPr>
    </w:lvl>
    <w:lvl w:ilvl="1">
      <w:start w:val="2"/>
      <w:numFmt w:val="decimal"/>
      <w:lvlText w:val="%1.%2"/>
      <w:lvlJc w:val="left"/>
      <w:pPr>
        <w:ind w:left="913" w:hanging="332"/>
      </w:pPr>
      <w:rPr>
        <w:rFonts w:ascii="Times New Roman" w:eastAsia="Times New Roman" w:hAnsi="Times New Roman" w:cs="Times New Roman" w:hint="default"/>
        <w:w w:val="100"/>
        <w:sz w:val="22"/>
        <w:szCs w:val="22"/>
        <w:lang w:val="pt-BR" w:eastAsia="pt-BR" w:bidi="pt-BR"/>
      </w:rPr>
    </w:lvl>
    <w:lvl w:ilvl="2">
      <w:start w:val="1"/>
      <w:numFmt w:val="decimal"/>
      <w:lvlText w:val="%1.%2.%3"/>
      <w:lvlJc w:val="left"/>
      <w:pPr>
        <w:ind w:left="582" w:hanging="519"/>
      </w:pPr>
      <w:rPr>
        <w:rFonts w:ascii="Times New Roman" w:eastAsia="Times New Roman" w:hAnsi="Times New Roman" w:cs="Times New Roman" w:hint="default"/>
        <w:w w:val="100"/>
        <w:sz w:val="22"/>
        <w:szCs w:val="22"/>
        <w:lang w:val="pt-BR" w:eastAsia="pt-BR" w:bidi="pt-BR"/>
      </w:rPr>
    </w:lvl>
    <w:lvl w:ilvl="3">
      <w:numFmt w:val="bullet"/>
      <w:lvlText w:val="•"/>
      <w:lvlJc w:val="left"/>
      <w:pPr>
        <w:ind w:left="2992" w:hanging="519"/>
      </w:pPr>
      <w:rPr>
        <w:rFonts w:hint="default"/>
        <w:lang w:val="pt-BR" w:eastAsia="pt-BR" w:bidi="pt-BR"/>
      </w:rPr>
    </w:lvl>
    <w:lvl w:ilvl="4">
      <w:numFmt w:val="bullet"/>
      <w:lvlText w:val="•"/>
      <w:lvlJc w:val="left"/>
      <w:pPr>
        <w:ind w:left="4028" w:hanging="519"/>
      </w:pPr>
      <w:rPr>
        <w:rFonts w:hint="default"/>
        <w:lang w:val="pt-BR" w:eastAsia="pt-BR" w:bidi="pt-BR"/>
      </w:rPr>
    </w:lvl>
    <w:lvl w:ilvl="5">
      <w:numFmt w:val="bullet"/>
      <w:lvlText w:val="•"/>
      <w:lvlJc w:val="left"/>
      <w:pPr>
        <w:ind w:left="5065" w:hanging="519"/>
      </w:pPr>
      <w:rPr>
        <w:rFonts w:hint="default"/>
        <w:lang w:val="pt-BR" w:eastAsia="pt-BR" w:bidi="pt-BR"/>
      </w:rPr>
    </w:lvl>
    <w:lvl w:ilvl="6">
      <w:numFmt w:val="bullet"/>
      <w:lvlText w:val="•"/>
      <w:lvlJc w:val="left"/>
      <w:pPr>
        <w:ind w:left="6101" w:hanging="519"/>
      </w:pPr>
      <w:rPr>
        <w:rFonts w:hint="default"/>
        <w:lang w:val="pt-BR" w:eastAsia="pt-BR" w:bidi="pt-BR"/>
      </w:rPr>
    </w:lvl>
    <w:lvl w:ilvl="7">
      <w:numFmt w:val="bullet"/>
      <w:lvlText w:val="•"/>
      <w:lvlJc w:val="left"/>
      <w:pPr>
        <w:ind w:left="7137" w:hanging="519"/>
      </w:pPr>
      <w:rPr>
        <w:rFonts w:hint="default"/>
        <w:lang w:val="pt-BR" w:eastAsia="pt-BR" w:bidi="pt-BR"/>
      </w:rPr>
    </w:lvl>
    <w:lvl w:ilvl="8">
      <w:numFmt w:val="bullet"/>
      <w:lvlText w:val="•"/>
      <w:lvlJc w:val="left"/>
      <w:pPr>
        <w:ind w:left="8173" w:hanging="519"/>
      </w:pPr>
      <w:rPr>
        <w:rFonts w:hint="default"/>
        <w:lang w:val="pt-BR" w:eastAsia="pt-BR" w:bidi="pt-BR"/>
      </w:rPr>
    </w:lvl>
  </w:abstractNum>
  <w:abstractNum w:abstractNumId="3">
    <w:nsid w:val="096C323F"/>
    <w:multiLevelType w:val="hybridMultilevel"/>
    <w:tmpl w:val="93C80D34"/>
    <w:lvl w:ilvl="0" w:tplc="ED24FE92">
      <w:numFmt w:val="bullet"/>
      <w:lvlText w:val="-"/>
      <w:lvlJc w:val="left"/>
      <w:pPr>
        <w:ind w:left="14" w:hanging="125"/>
      </w:pPr>
      <w:rPr>
        <w:rFonts w:ascii="Times New Roman" w:eastAsia="Times New Roman" w:hAnsi="Times New Roman" w:cs="Times New Roman" w:hint="default"/>
        <w:w w:val="100"/>
        <w:sz w:val="22"/>
        <w:szCs w:val="22"/>
        <w:lang w:val="pt-BR" w:eastAsia="pt-BR" w:bidi="pt-BR"/>
      </w:rPr>
    </w:lvl>
    <w:lvl w:ilvl="1" w:tplc="E1507388">
      <w:numFmt w:val="bullet"/>
      <w:lvlText w:val="•"/>
      <w:lvlJc w:val="left"/>
      <w:pPr>
        <w:ind w:left="430" w:hanging="125"/>
      </w:pPr>
      <w:rPr>
        <w:rFonts w:hint="default"/>
        <w:lang w:val="pt-BR" w:eastAsia="pt-BR" w:bidi="pt-BR"/>
      </w:rPr>
    </w:lvl>
    <w:lvl w:ilvl="2" w:tplc="9984C6CA">
      <w:numFmt w:val="bullet"/>
      <w:lvlText w:val="•"/>
      <w:lvlJc w:val="left"/>
      <w:pPr>
        <w:ind w:left="841" w:hanging="125"/>
      </w:pPr>
      <w:rPr>
        <w:rFonts w:hint="default"/>
        <w:lang w:val="pt-BR" w:eastAsia="pt-BR" w:bidi="pt-BR"/>
      </w:rPr>
    </w:lvl>
    <w:lvl w:ilvl="3" w:tplc="DD0A7946">
      <w:numFmt w:val="bullet"/>
      <w:lvlText w:val="•"/>
      <w:lvlJc w:val="left"/>
      <w:pPr>
        <w:ind w:left="1252" w:hanging="125"/>
      </w:pPr>
      <w:rPr>
        <w:rFonts w:hint="default"/>
        <w:lang w:val="pt-BR" w:eastAsia="pt-BR" w:bidi="pt-BR"/>
      </w:rPr>
    </w:lvl>
    <w:lvl w:ilvl="4" w:tplc="EE4C90BC">
      <w:numFmt w:val="bullet"/>
      <w:lvlText w:val="•"/>
      <w:lvlJc w:val="left"/>
      <w:pPr>
        <w:ind w:left="1663" w:hanging="125"/>
      </w:pPr>
      <w:rPr>
        <w:rFonts w:hint="default"/>
        <w:lang w:val="pt-BR" w:eastAsia="pt-BR" w:bidi="pt-BR"/>
      </w:rPr>
    </w:lvl>
    <w:lvl w:ilvl="5" w:tplc="DE4A6154">
      <w:numFmt w:val="bullet"/>
      <w:lvlText w:val="•"/>
      <w:lvlJc w:val="left"/>
      <w:pPr>
        <w:ind w:left="2074" w:hanging="125"/>
      </w:pPr>
      <w:rPr>
        <w:rFonts w:hint="default"/>
        <w:lang w:val="pt-BR" w:eastAsia="pt-BR" w:bidi="pt-BR"/>
      </w:rPr>
    </w:lvl>
    <w:lvl w:ilvl="6" w:tplc="557AB1D0">
      <w:numFmt w:val="bullet"/>
      <w:lvlText w:val="•"/>
      <w:lvlJc w:val="left"/>
      <w:pPr>
        <w:ind w:left="2484" w:hanging="125"/>
      </w:pPr>
      <w:rPr>
        <w:rFonts w:hint="default"/>
        <w:lang w:val="pt-BR" w:eastAsia="pt-BR" w:bidi="pt-BR"/>
      </w:rPr>
    </w:lvl>
    <w:lvl w:ilvl="7" w:tplc="15D61498">
      <w:numFmt w:val="bullet"/>
      <w:lvlText w:val="•"/>
      <w:lvlJc w:val="left"/>
      <w:pPr>
        <w:ind w:left="2895" w:hanging="125"/>
      </w:pPr>
      <w:rPr>
        <w:rFonts w:hint="default"/>
        <w:lang w:val="pt-BR" w:eastAsia="pt-BR" w:bidi="pt-BR"/>
      </w:rPr>
    </w:lvl>
    <w:lvl w:ilvl="8" w:tplc="852C632E">
      <w:numFmt w:val="bullet"/>
      <w:lvlText w:val="•"/>
      <w:lvlJc w:val="left"/>
      <w:pPr>
        <w:ind w:left="3306" w:hanging="125"/>
      </w:pPr>
      <w:rPr>
        <w:rFonts w:hint="default"/>
        <w:lang w:val="pt-BR" w:eastAsia="pt-BR" w:bidi="pt-BR"/>
      </w:rPr>
    </w:lvl>
  </w:abstractNum>
  <w:abstractNum w:abstractNumId="4">
    <w:nsid w:val="0983060F"/>
    <w:multiLevelType w:val="hybridMultilevel"/>
    <w:tmpl w:val="48369406"/>
    <w:lvl w:ilvl="0" w:tplc="58E489F0">
      <w:numFmt w:val="bullet"/>
      <w:lvlText w:val="-"/>
      <w:lvlJc w:val="left"/>
      <w:pPr>
        <w:ind w:left="14" w:hanging="164"/>
      </w:pPr>
      <w:rPr>
        <w:rFonts w:ascii="Times New Roman" w:eastAsia="Times New Roman" w:hAnsi="Times New Roman" w:cs="Times New Roman" w:hint="default"/>
        <w:w w:val="100"/>
        <w:sz w:val="22"/>
        <w:szCs w:val="22"/>
        <w:lang w:val="pt-BR" w:eastAsia="pt-BR" w:bidi="pt-BR"/>
      </w:rPr>
    </w:lvl>
    <w:lvl w:ilvl="1" w:tplc="1FE88D64">
      <w:numFmt w:val="bullet"/>
      <w:lvlText w:val="•"/>
      <w:lvlJc w:val="left"/>
      <w:pPr>
        <w:ind w:left="430" w:hanging="164"/>
      </w:pPr>
      <w:rPr>
        <w:rFonts w:hint="default"/>
        <w:lang w:val="pt-BR" w:eastAsia="pt-BR" w:bidi="pt-BR"/>
      </w:rPr>
    </w:lvl>
    <w:lvl w:ilvl="2" w:tplc="DCAEAA14">
      <w:numFmt w:val="bullet"/>
      <w:lvlText w:val="•"/>
      <w:lvlJc w:val="left"/>
      <w:pPr>
        <w:ind w:left="841" w:hanging="164"/>
      </w:pPr>
      <w:rPr>
        <w:rFonts w:hint="default"/>
        <w:lang w:val="pt-BR" w:eastAsia="pt-BR" w:bidi="pt-BR"/>
      </w:rPr>
    </w:lvl>
    <w:lvl w:ilvl="3" w:tplc="67382B84">
      <w:numFmt w:val="bullet"/>
      <w:lvlText w:val="•"/>
      <w:lvlJc w:val="left"/>
      <w:pPr>
        <w:ind w:left="1252" w:hanging="164"/>
      </w:pPr>
      <w:rPr>
        <w:rFonts w:hint="default"/>
        <w:lang w:val="pt-BR" w:eastAsia="pt-BR" w:bidi="pt-BR"/>
      </w:rPr>
    </w:lvl>
    <w:lvl w:ilvl="4" w:tplc="D1541C54">
      <w:numFmt w:val="bullet"/>
      <w:lvlText w:val="•"/>
      <w:lvlJc w:val="left"/>
      <w:pPr>
        <w:ind w:left="1663" w:hanging="164"/>
      </w:pPr>
      <w:rPr>
        <w:rFonts w:hint="default"/>
        <w:lang w:val="pt-BR" w:eastAsia="pt-BR" w:bidi="pt-BR"/>
      </w:rPr>
    </w:lvl>
    <w:lvl w:ilvl="5" w:tplc="1F9019C2">
      <w:numFmt w:val="bullet"/>
      <w:lvlText w:val="•"/>
      <w:lvlJc w:val="left"/>
      <w:pPr>
        <w:ind w:left="2074" w:hanging="164"/>
      </w:pPr>
      <w:rPr>
        <w:rFonts w:hint="default"/>
        <w:lang w:val="pt-BR" w:eastAsia="pt-BR" w:bidi="pt-BR"/>
      </w:rPr>
    </w:lvl>
    <w:lvl w:ilvl="6" w:tplc="96FE2DC0">
      <w:numFmt w:val="bullet"/>
      <w:lvlText w:val="•"/>
      <w:lvlJc w:val="left"/>
      <w:pPr>
        <w:ind w:left="2484" w:hanging="164"/>
      </w:pPr>
      <w:rPr>
        <w:rFonts w:hint="default"/>
        <w:lang w:val="pt-BR" w:eastAsia="pt-BR" w:bidi="pt-BR"/>
      </w:rPr>
    </w:lvl>
    <w:lvl w:ilvl="7" w:tplc="AD483AF8">
      <w:numFmt w:val="bullet"/>
      <w:lvlText w:val="•"/>
      <w:lvlJc w:val="left"/>
      <w:pPr>
        <w:ind w:left="2895" w:hanging="164"/>
      </w:pPr>
      <w:rPr>
        <w:rFonts w:hint="default"/>
        <w:lang w:val="pt-BR" w:eastAsia="pt-BR" w:bidi="pt-BR"/>
      </w:rPr>
    </w:lvl>
    <w:lvl w:ilvl="8" w:tplc="B538DE5E">
      <w:numFmt w:val="bullet"/>
      <w:lvlText w:val="•"/>
      <w:lvlJc w:val="left"/>
      <w:pPr>
        <w:ind w:left="3306" w:hanging="164"/>
      </w:pPr>
      <w:rPr>
        <w:rFonts w:hint="default"/>
        <w:lang w:val="pt-BR" w:eastAsia="pt-BR" w:bidi="pt-BR"/>
      </w:rPr>
    </w:lvl>
  </w:abstractNum>
  <w:abstractNum w:abstractNumId="5">
    <w:nsid w:val="0A687948"/>
    <w:multiLevelType w:val="hybridMultilevel"/>
    <w:tmpl w:val="3B908442"/>
    <w:lvl w:ilvl="0" w:tplc="7C4613D4">
      <w:numFmt w:val="bullet"/>
      <w:lvlText w:val="-"/>
      <w:lvlJc w:val="left"/>
      <w:pPr>
        <w:ind w:left="14" w:hanging="125"/>
      </w:pPr>
      <w:rPr>
        <w:rFonts w:ascii="Times New Roman" w:eastAsia="Times New Roman" w:hAnsi="Times New Roman" w:cs="Times New Roman" w:hint="default"/>
        <w:w w:val="100"/>
        <w:sz w:val="22"/>
        <w:szCs w:val="22"/>
        <w:lang w:val="pt-BR" w:eastAsia="pt-BR" w:bidi="pt-BR"/>
      </w:rPr>
    </w:lvl>
    <w:lvl w:ilvl="1" w:tplc="EFBCAD9C">
      <w:numFmt w:val="bullet"/>
      <w:lvlText w:val="•"/>
      <w:lvlJc w:val="left"/>
      <w:pPr>
        <w:ind w:left="430" w:hanging="125"/>
      </w:pPr>
      <w:rPr>
        <w:rFonts w:hint="default"/>
        <w:lang w:val="pt-BR" w:eastAsia="pt-BR" w:bidi="pt-BR"/>
      </w:rPr>
    </w:lvl>
    <w:lvl w:ilvl="2" w:tplc="B2CEF5CE">
      <w:numFmt w:val="bullet"/>
      <w:lvlText w:val="•"/>
      <w:lvlJc w:val="left"/>
      <w:pPr>
        <w:ind w:left="841" w:hanging="125"/>
      </w:pPr>
      <w:rPr>
        <w:rFonts w:hint="default"/>
        <w:lang w:val="pt-BR" w:eastAsia="pt-BR" w:bidi="pt-BR"/>
      </w:rPr>
    </w:lvl>
    <w:lvl w:ilvl="3" w:tplc="7CA2E9CE">
      <w:numFmt w:val="bullet"/>
      <w:lvlText w:val="•"/>
      <w:lvlJc w:val="left"/>
      <w:pPr>
        <w:ind w:left="1252" w:hanging="125"/>
      </w:pPr>
      <w:rPr>
        <w:rFonts w:hint="default"/>
        <w:lang w:val="pt-BR" w:eastAsia="pt-BR" w:bidi="pt-BR"/>
      </w:rPr>
    </w:lvl>
    <w:lvl w:ilvl="4" w:tplc="04CED6C6">
      <w:numFmt w:val="bullet"/>
      <w:lvlText w:val="•"/>
      <w:lvlJc w:val="left"/>
      <w:pPr>
        <w:ind w:left="1663" w:hanging="125"/>
      </w:pPr>
      <w:rPr>
        <w:rFonts w:hint="default"/>
        <w:lang w:val="pt-BR" w:eastAsia="pt-BR" w:bidi="pt-BR"/>
      </w:rPr>
    </w:lvl>
    <w:lvl w:ilvl="5" w:tplc="14EC1C44">
      <w:numFmt w:val="bullet"/>
      <w:lvlText w:val="•"/>
      <w:lvlJc w:val="left"/>
      <w:pPr>
        <w:ind w:left="2074" w:hanging="125"/>
      </w:pPr>
      <w:rPr>
        <w:rFonts w:hint="default"/>
        <w:lang w:val="pt-BR" w:eastAsia="pt-BR" w:bidi="pt-BR"/>
      </w:rPr>
    </w:lvl>
    <w:lvl w:ilvl="6" w:tplc="B512FDF2">
      <w:numFmt w:val="bullet"/>
      <w:lvlText w:val="•"/>
      <w:lvlJc w:val="left"/>
      <w:pPr>
        <w:ind w:left="2484" w:hanging="125"/>
      </w:pPr>
      <w:rPr>
        <w:rFonts w:hint="default"/>
        <w:lang w:val="pt-BR" w:eastAsia="pt-BR" w:bidi="pt-BR"/>
      </w:rPr>
    </w:lvl>
    <w:lvl w:ilvl="7" w:tplc="CC9034E6">
      <w:numFmt w:val="bullet"/>
      <w:lvlText w:val="•"/>
      <w:lvlJc w:val="left"/>
      <w:pPr>
        <w:ind w:left="2895" w:hanging="125"/>
      </w:pPr>
      <w:rPr>
        <w:rFonts w:hint="default"/>
        <w:lang w:val="pt-BR" w:eastAsia="pt-BR" w:bidi="pt-BR"/>
      </w:rPr>
    </w:lvl>
    <w:lvl w:ilvl="8" w:tplc="A6D6F89A">
      <w:numFmt w:val="bullet"/>
      <w:lvlText w:val="•"/>
      <w:lvlJc w:val="left"/>
      <w:pPr>
        <w:ind w:left="3306" w:hanging="125"/>
      </w:pPr>
      <w:rPr>
        <w:rFonts w:hint="default"/>
        <w:lang w:val="pt-BR" w:eastAsia="pt-BR" w:bidi="pt-BR"/>
      </w:rPr>
    </w:lvl>
  </w:abstractNum>
  <w:abstractNum w:abstractNumId="6">
    <w:nsid w:val="0F1A0F31"/>
    <w:multiLevelType w:val="hybridMultilevel"/>
    <w:tmpl w:val="F4E2220C"/>
    <w:lvl w:ilvl="0" w:tplc="66DA5676">
      <w:numFmt w:val="bullet"/>
      <w:lvlText w:val="-"/>
      <w:lvlJc w:val="left"/>
      <w:pPr>
        <w:ind w:left="140" w:hanging="128"/>
      </w:pPr>
      <w:rPr>
        <w:rFonts w:ascii="Times New Roman" w:eastAsia="Times New Roman" w:hAnsi="Times New Roman" w:cs="Times New Roman" w:hint="default"/>
        <w:w w:val="100"/>
        <w:sz w:val="22"/>
        <w:szCs w:val="22"/>
        <w:lang w:val="pt-BR" w:eastAsia="pt-BR" w:bidi="pt-BR"/>
      </w:rPr>
    </w:lvl>
    <w:lvl w:ilvl="1" w:tplc="6D40B6CC">
      <w:numFmt w:val="bullet"/>
      <w:lvlText w:val="•"/>
      <w:lvlJc w:val="left"/>
      <w:pPr>
        <w:ind w:left="691" w:hanging="128"/>
      </w:pPr>
      <w:rPr>
        <w:rFonts w:hint="default"/>
        <w:lang w:val="pt-BR" w:eastAsia="pt-BR" w:bidi="pt-BR"/>
      </w:rPr>
    </w:lvl>
    <w:lvl w:ilvl="2" w:tplc="35F8E3EC">
      <w:numFmt w:val="bullet"/>
      <w:lvlText w:val="•"/>
      <w:lvlJc w:val="left"/>
      <w:pPr>
        <w:ind w:left="1243" w:hanging="128"/>
      </w:pPr>
      <w:rPr>
        <w:rFonts w:hint="default"/>
        <w:lang w:val="pt-BR" w:eastAsia="pt-BR" w:bidi="pt-BR"/>
      </w:rPr>
    </w:lvl>
    <w:lvl w:ilvl="3" w:tplc="6504DF26">
      <w:numFmt w:val="bullet"/>
      <w:lvlText w:val="•"/>
      <w:lvlJc w:val="left"/>
      <w:pPr>
        <w:ind w:left="1794" w:hanging="128"/>
      </w:pPr>
      <w:rPr>
        <w:rFonts w:hint="default"/>
        <w:lang w:val="pt-BR" w:eastAsia="pt-BR" w:bidi="pt-BR"/>
      </w:rPr>
    </w:lvl>
    <w:lvl w:ilvl="4" w:tplc="769E1752">
      <w:numFmt w:val="bullet"/>
      <w:lvlText w:val="•"/>
      <w:lvlJc w:val="left"/>
      <w:pPr>
        <w:ind w:left="2346" w:hanging="128"/>
      </w:pPr>
      <w:rPr>
        <w:rFonts w:hint="default"/>
        <w:lang w:val="pt-BR" w:eastAsia="pt-BR" w:bidi="pt-BR"/>
      </w:rPr>
    </w:lvl>
    <w:lvl w:ilvl="5" w:tplc="F47A93DA">
      <w:numFmt w:val="bullet"/>
      <w:lvlText w:val="•"/>
      <w:lvlJc w:val="left"/>
      <w:pPr>
        <w:ind w:left="2897" w:hanging="128"/>
      </w:pPr>
      <w:rPr>
        <w:rFonts w:hint="default"/>
        <w:lang w:val="pt-BR" w:eastAsia="pt-BR" w:bidi="pt-BR"/>
      </w:rPr>
    </w:lvl>
    <w:lvl w:ilvl="6" w:tplc="BF500628">
      <w:numFmt w:val="bullet"/>
      <w:lvlText w:val="•"/>
      <w:lvlJc w:val="left"/>
      <w:pPr>
        <w:ind w:left="3449" w:hanging="128"/>
      </w:pPr>
      <w:rPr>
        <w:rFonts w:hint="default"/>
        <w:lang w:val="pt-BR" w:eastAsia="pt-BR" w:bidi="pt-BR"/>
      </w:rPr>
    </w:lvl>
    <w:lvl w:ilvl="7" w:tplc="650023D6">
      <w:numFmt w:val="bullet"/>
      <w:lvlText w:val="•"/>
      <w:lvlJc w:val="left"/>
      <w:pPr>
        <w:ind w:left="4000" w:hanging="128"/>
      </w:pPr>
      <w:rPr>
        <w:rFonts w:hint="default"/>
        <w:lang w:val="pt-BR" w:eastAsia="pt-BR" w:bidi="pt-BR"/>
      </w:rPr>
    </w:lvl>
    <w:lvl w:ilvl="8" w:tplc="39EA2B02">
      <w:numFmt w:val="bullet"/>
      <w:lvlText w:val="•"/>
      <w:lvlJc w:val="left"/>
      <w:pPr>
        <w:ind w:left="4552" w:hanging="128"/>
      </w:pPr>
      <w:rPr>
        <w:rFonts w:hint="default"/>
        <w:lang w:val="pt-BR" w:eastAsia="pt-BR" w:bidi="pt-BR"/>
      </w:rPr>
    </w:lvl>
  </w:abstractNum>
  <w:abstractNum w:abstractNumId="7">
    <w:nsid w:val="10D565AB"/>
    <w:multiLevelType w:val="hybridMultilevel"/>
    <w:tmpl w:val="412E0FCA"/>
    <w:lvl w:ilvl="0" w:tplc="F84401F4">
      <w:numFmt w:val="bullet"/>
      <w:lvlText w:val="-"/>
      <w:lvlJc w:val="left"/>
      <w:pPr>
        <w:ind w:left="16" w:hanging="128"/>
      </w:pPr>
      <w:rPr>
        <w:rFonts w:ascii="Times New Roman" w:eastAsia="Times New Roman" w:hAnsi="Times New Roman" w:cs="Times New Roman" w:hint="default"/>
        <w:w w:val="100"/>
        <w:sz w:val="22"/>
        <w:szCs w:val="22"/>
        <w:lang w:val="pt-BR" w:eastAsia="pt-BR" w:bidi="pt-BR"/>
      </w:rPr>
    </w:lvl>
    <w:lvl w:ilvl="1" w:tplc="2AC2BE1E">
      <w:numFmt w:val="bullet"/>
      <w:lvlText w:val="•"/>
      <w:lvlJc w:val="left"/>
      <w:pPr>
        <w:ind w:left="431" w:hanging="128"/>
      </w:pPr>
      <w:rPr>
        <w:rFonts w:hint="default"/>
        <w:lang w:val="pt-BR" w:eastAsia="pt-BR" w:bidi="pt-BR"/>
      </w:rPr>
    </w:lvl>
    <w:lvl w:ilvl="2" w:tplc="2ED02DA2">
      <w:numFmt w:val="bullet"/>
      <w:lvlText w:val="•"/>
      <w:lvlJc w:val="left"/>
      <w:pPr>
        <w:ind w:left="842" w:hanging="128"/>
      </w:pPr>
      <w:rPr>
        <w:rFonts w:hint="default"/>
        <w:lang w:val="pt-BR" w:eastAsia="pt-BR" w:bidi="pt-BR"/>
      </w:rPr>
    </w:lvl>
    <w:lvl w:ilvl="3" w:tplc="24B8ED98">
      <w:numFmt w:val="bullet"/>
      <w:lvlText w:val="•"/>
      <w:lvlJc w:val="left"/>
      <w:pPr>
        <w:ind w:left="1253" w:hanging="128"/>
      </w:pPr>
      <w:rPr>
        <w:rFonts w:hint="default"/>
        <w:lang w:val="pt-BR" w:eastAsia="pt-BR" w:bidi="pt-BR"/>
      </w:rPr>
    </w:lvl>
    <w:lvl w:ilvl="4" w:tplc="9CD64970">
      <w:numFmt w:val="bullet"/>
      <w:lvlText w:val="•"/>
      <w:lvlJc w:val="left"/>
      <w:pPr>
        <w:ind w:left="1665" w:hanging="128"/>
      </w:pPr>
      <w:rPr>
        <w:rFonts w:hint="default"/>
        <w:lang w:val="pt-BR" w:eastAsia="pt-BR" w:bidi="pt-BR"/>
      </w:rPr>
    </w:lvl>
    <w:lvl w:ilvl="5" w:tplc="E3B2DC3A">
      <w:numFmt w:val="bullet"/>
      <w:lvlText w:val="•"/>
      <w:lvlJc w:val="left"/>
      <w:pPr>
        <w:ind w:left="2076" w:hanging="128"/>
      </w:pPr>
      <w:rPr>
        <w:rFonts w:hint="default"/>
        <w:lang w:val="pt-BR" w:eastAsia="pt-BR" w:bidi="pt-BR"/>
      </w:rPr>
    </w:lvl>
    <w:lvl w:ilvl="6" w:tplc="31E0E7DA">
      <w:numFmt w:val="bullet"/>
      <w:lvlText w:val="•"/>
      <w:lvlJc w:val="left"/>
      <w:pPr>
        <w:ind w:left="2487" w:hanging="128"/>
      </w:pPr>
      <w:rPr>
        <w:rFonts w:hint="default"/>
        <w:lang w:val="pt-BR" w:eastAsia="pt-BR" w:bidi="pt-BR"/>
      </w:rPr>
    </w:lvl>
    <w:lvl w:ilvl="7" w:tplc="506CB422">
      <w:numFmt w:val="bullet"/>
      <w:lvlText w:val="•"/>
      <w:lvlJc w:val="left"/>
      <w:pPr>
        <w:ind w:left="2899" w:hanging="128"/>
      </w:pPr>
      <w:rPr>
        <w:rFonts w:hint="default"/>
        <w:lang w:val="pt-BR" w:eastAsia="pt-BR" w:bidi="pt-BR"/>
      </w:rPr>
    </w:lvl>
    <w:lvl w:ilvl="8" w:tplc="EF482EDC">
      <w:numFmt w:val="bullet"/>
      <w:lvlText w:val="•"/>
      <w:lvlJc w:val="left"/>
      <w:pPr>
        <w:ind w:left="3310" w:hanging="128"/>
      </w:pPr>
      <w:rPr>
        <w:rFonts w:hint="default"/>
        <w:lang w:val="pt-BR" w:eastAsia="pt-BR" w:bidi="pt-BR"/>
      </w:rPr>
    </w:lvl>
  </w:abstractNum>
  <w:abstractNum w:abstractNumId="8">
    <w:nsid w:val="11244C3E"/>
    <w:multiLevelType w:val="hybridMultilevel"/>
    <w:tmpl w:val="4B6848FE"/>
    <w:lvl w:ilvl="0" w:tplc="B9EE7F12">
      <w:numFmt w:val="bullet"/>
      <w:lvlText w:val="-"/>
      <w:lvlJc w:val="left"/>
      <w:pPr>
        <w:ind w:left="14" w:hanging="125"/>
      </w:pPr>
      <w:rPr>
        <w:rFonts w:ascii="Times New Roman" w:eastAsia="Times New Roman" w:hAnsi="Times New Roman" w:cs="Times New Roman" w:hint="default"/>
        <w:w w:val="100"/>
        <w:sz w:val="22"/>
        <w:szCs w:val="22"/>
        <w:lang w:val="pt-BR" w:eastAsia="pt-BR" w:bidi="pt-BR"/>
      </w:rPr>
    </w:lvl>
    <w:lvl w:ilvl="1" w:tplc="762CD454">
      <w:numFmt w:val="bullet"/>
      <w:lvlText w:val="•"/>
      <w:lvlJc w:val="left"/>
      <w:pPr>
        <w:ind w:left="430" w:hanging="125"/>
      </w:pPr>
      <w:rPr>
        <w:rFonts w:hint="default"/>
        <w:lang w:val="pt-BR" w:eastAsia="pt-BR" w:bidi="pt-BR"/>
      </w:rPr>
    </w:lvl>
    <w:lvl w:ilvl="2" w:tplc="200CE398">
      <w:numFmt w:val="bullet"/>
      <w:lvlText w:val="•"/>
      <w:lvlJc w:val="left"/>
      <w:pPr>
        <w:ind w:left="841" w:hanging="125"/>
      </w:pPr>
      <w:rPr>
        <w:rFonts w:hint="default"/>
        <w:lang w:val="pt-BR" w:eastAsia="pt-BR" w:bidi="pt-BR"/>
      </w:rPr>
    </w:lvl>
    <w:lvl w:ilvl="3" w:tplc="F6FA784A">
      <w:numFmt w:val="bullet"/>
      <w:lvlText w:val="•"/>
      <w:lvlJc w:val="left"/>
      <w:pPr>
        <w:ind w:left="1252" w:hanging="125"/>
      </w:pPr>
      <w:rPr>
        <w:rFonts w:hint="default"/>
        <w:lang w:val="pt-BR" w:eastAsia="pt-BR" w:bidi="pt-BR"/>
      </w:rPr>
    </w:lvl>
    <w:lvl w:ilvl="4" w:tplc="39EC6EBA">
      <w:numFmt w:val="bullet"/>
      <w:lvlText w:val="•"/>
      <w:lvlJc w:val="left"/>
      <w:pPr>
        <w:ind w:left="1663" w:hanging="125"/>
      </w:pPr>
      <w:rPr>
        <w:rFonts w:hint="default"/>
        <w:lang w:val="pt-BR" w:eastAsia="pt-BR" w:bidi="pt-BR"/>
      </w:rPr>
    </w:lvl>
    <w:lvl w:ilvl="5" w:tplc="6AC0A5DE">
      <w:numFmt w:val="bullet"/>
      <w:lvlText w:val="•"/>
      <w:lvlJc w:val="left"/>
      <w:pPr>
        <w:ind w:left="2074" w:hanging="125"/>
      </w:pPr>
      <w:rPr>
        <w:rFonts w:hint="default"/>
        <w:lang w:val="pt-BR" w:eastAsia="pt-BR" w:bidi="pt-BR"/>
      </w:rPr>
    </w:lvl>
    <w:lvl w:ilvl="6" w:tplc="E676CD70">
      <w:numFmt w:val="bullet"/>
      <w:lvlText w:val="•"/>
      <w:lvlJc w:val="left"/>
      <w:pPr>
        <w:ind w:left="2484" w:hanging="125"/>
      </w:pPr>
      <w:rPr>
        <w:rFonts w:hint="default"/>
        <w:lang w:val="pt-BR" w:eastAsia="pt-BR" w:bidi="pt-BR"/>
      </w:rPr>
    </w:lvl>
    <w:lvl w:ilvl="7" w:tplc="E0D29C4E">
      <w:numFmt w:val="bullet"/>
      <w:lvlText w:val="•"/>
      <w:lvlJc w:val="left"/>
      <w:pPr>
        <w:ind w:left="2895" w:hanging="125"/>
      </w:pPr>
      <w:rPr>
        <w:rFonts w:hint="default"/>
        <w:lang w:val="pt-BR" w:eastAsia="pt-BR" w:bidi="pt-BR"/>
      </w:rPr>
    </w:lvl>
    <w:lvl w:ilvl="8" w:tplc="C37CE980">
      <w:numFmt w:val="bullet"/>
      <w:lvlText w:val="•"/>
      <w:lvlJc w:val="left"/>
      <w:pPr>
        <w:ind w:left="3306" w:hanging="125"/>
      </w:pPr>
      <w:rPr>
        <w:rFonts w:hint="default"/>
        <w:lang w:val="pt-BR" w:eastAsia="pt-BR" w:bidi="pt-BR"/>
      </w:rPr>
    </w:lvl>
  </w:abstractNum>
  <w:abstractNum w:abstractNumId="9">
    <w:nsid w:val="11F479A4"/>
    <w:multiLevelType w:val="multilevel"/>
    <w:tmpl w:val="65F6EF10"/>
    <w:lvl w:ilvl="0">
      <w:start w:val="7"/>
      <w:numFmt w:val="decimal"/>
      <w:lvlText w:val="%1"/>
      <w:lvlJc w:val="left"/>
      <w:pPr>
        <w:ind w:left="582" w:hanging="339"/>
      </w:pPr>
      <w:rPr>
        <w:rFonts w:hint="default"/>
        <w:lang w:val="pt-BR" w:eastAsia="pt-BR" w:bidi="pt-BR"/>
      </w:rPr>
    </w:lvl>
    <w:lvl w:ilvl="1">
      <w:start w:val="3"/>
      <w:numFmt w:val="decimal"/>
      <w:lvlText w:val="%1.%2"/>
      <w:lvlJc w:val="left"/>
      <w:pPr>
        <w:ind w:left="582" w:hanging="339"/>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513" w:hanging="339"/>
      </w:pPr>
      <w:rPr>
        <w:rFonts w:hint="default"/>
        <w:lang w:val="pt-BR" w:eastAsia="pt-BR" w:bidi="pt-BR"/>
      </w:rPr>
    </w:lvl>
    <w:lvl w:ilvl="3">
      <w:numFmt w:val="bullet"/>
      <w:lvlText w:val="•"/>
      <w:lvlJc w:val="left"/>
      <w:pPr>
        <w:ind w:left="3479" w:hanging="339"/>
      </w:pPr>
      <w:rPr>
        <w:rFonts w:hint="default"/>
        <w:lang w:val="pt-BR" w:eastAsia="pt-BR" w:bidi="pt-BR"/>
      </w:rPr>
    </w:lvl>
    <w:lvl w:ilvl="4">
      <w:numFmt w:val="bullet"/>
      <w:lvlText w:val="•"/>
      <w:lvlJc w:val="left"/>
      <w:pPr>
        <w:ind w:left="4446" w:hanging="339"/>
      </w:pPr>
      <w:rPr>
        <w:rFonts w:hint="default"/>
        <w:lang w:val="pt-BR" w:eastAsia="pt-BR" w:bidi="pt-BR"/>
      </w:rPr>
    </w:lvl>
    <w:lvl w:ilvl="5">
      <w:numFmt w:val="bullet"/>
      <w:lvlText w:val="•"/>
      <w:lvlJc w:val="left"/>
      <w:pPr>
        <w:ind w:left="5413" w:hanging="339"/>
      </w:pPr>
      <w:rPr>
        <w:rFonts w:hint="default"/>
        <w:lang w:val="pt-BR" w:eastAsia="pt-BR" w:bidi="pt-BR"/>
      </w:rPr>
    </w:lvl>
    <w:lvl w:ilvl="6">
      <w:numFmt w:val="bullet"/>
      <w:lvlText w:val="•"/>
      <w:lvlJc w:val="left"/>
      <w:pPr>
        <w:ind w:left="6379" w:hanging="339"/>
      </w:pPr>
      <w:rPr>
        <w:rFonts w:hint="default"/>
        <w:lang w:val="pt-BR" w:eastAsia="pt-BR" w:bidi="pt-BR"/>
      </w:rPr>
    </w:lvl>
    <w:lvl w:ilvl="7">
      <w:numFmt w:val="bullet"/>
      <w:lvlText w:val="•"/>
      <w:lvlJc w:val="left"/>
      <w:pPr>
        <w:ind w:left="7346" w:hanging="339"/>
      </w:pPr>
      <w:rPr>
        <w:rFonts w:hint="default"/>
        <w:lang w:val="pt-BR" w:eastAsia="pt-BR" w:bidi="pt-BR"/>
      </w:rPr>
    </w:lvl>
    <w:lvl w:ilvl="8">
      <w:numFmt w:val="bullet"/>
      <w:lvlText w:val="•"/>
      <w:lvlJc w:val="left"/>
      <w:pPr>
        <w:ind w:left="8313" w:hanging="339"/>
      </w:pPr>
      <w:rPr>
        <w:rFonts w:hint="default"/>
        <w:lang w:val="pt-BR" w:eastAsia="pt-BR" w:bidi="pt-BR"/>
      </w:rPr>
    </w:lvl>
  </w:abstractNum>
  <w:abstractNum w:abstractNumId="10">
    <w:nsid w:val="12144CE7"/>
    <w:multiLevelType w:val="multilevel"/>
    <w:tmpl w:val="FC54BCBE"/>
    <w:lvl w:ilvl="0">
      <w:start w:val="5"/>
      <w:numFmt w:val="decimal"/>
      <w:lvlText w:val="%1"/>
      <w:lvlJc w:val="left"/>
      <w:pPr>
        <w:ind w:left="582" w:hanging="406"/>
      </w:pPr>
      <w:rPr>
        <w:rFonts w:hint="default"/>
        <w:lang w:val="pt-BR" w:eastAsia="pt-BR" w:bidi="pt-BR"/>
      </w:rPr>
    </w:lvl>
    <w:lvl w:ilvl="1">
      <w:start w:val="1"/>
      <w:numFmt w:val="decimal"/>
      <w:lvlText w:val="%1.%2."/>
      <w:lvlJc w:val="left"/>
      <w:pPr>
        <w:ind w:left="582" w:hanging="406"/>
      </w:pPr>
      <w:rPr>
        <w:rFonts w:ascii="Times New Roman" w:eastAsia="Times New Roman" w:hAnsi="Times New Roman" w:cs="Times New Roman" w:hint="default"/>
        <w:b/>
        <w:bCs/>
        <w:w w:val="100"/>
        <w:sz w:val="22"/>
        <w:szCs w:val="22"/>
        <w:lang w:val="pt-BR" w:eastAsia="pt-BR" w:bidi="pt-BR"/>
      </w:rPr>
    </w:lvl>
    <w:lvl w:ilvl="2">
      <w:numFmt w:val="bullet"/>
      <w:lvlText w:val="•"/>
      <w:lvlJc w:val="left"/>
      <w:pPr>
        <w:ind w:left="2513" w:hanging="406"/>
      </w:pPr>
      <w:rPr>
        <w:rFonts w:hint="default"/>
        <w:lang w:val="pt-BR" w:eastAsia="pt-BR" w:bidi="pt-BR"/>
      </w:rPr>
    </w:lvl>
    <w:lvl w:ilvl="3">
      <w:numFmt w:val="bullet"/>
      <w:lvlText w:val="•"/>
      <w:lvlJc w:val="left"/>
      <w:pPr>
        <w:ind w:left="3479" w:hanging="406"/>
      </w:pPr>
      <w:rPr>
        <w:rFonts w:hint="default"/>
        <w:lang w:val="pt-BR" w:eastAsia="pt-BR" w:bidi="pt-BR"/>
      </w:rPr>
    </w:lvl>
    <w:lvl w:ilvl="4">
      <w:numFmt w:val="bullet"/>
      <w:lvlText w:val="•"/>
      <w:lvlJc w:val="left"/>
      <w:pPr>
        <w:ind w:left="4446" w:hanging="406"/>
      </w:pPr>
      <w:rPr>
        <w:rFonts w:hint="default"/>
        <w:lang w:val="pt-BR" w:eastAsia="pt-BR" w:bidi="pt-BR"/>
      </w:rPr>
    </w:lvl>
    <w:lvl w:ilvl="5">
      <w:numFmt w:val="bullet"/>
      <w:lvlText w:val="•"/>
      <w:lvlJc w:val="left"/>
      <w:pPr>
        <w:ind w:left="5413" w:hanging="406"/>
      </w:pPr>
      <w:rPr>
        <w:rFonts w:hint="default"/>
        <w:lang w:val="pt-BR" w:eastAsia="pt-BR" w:bidi="pt-BR"/>
      </w:rPr>
    </w:lvl>
    <w:lvl w:ilvl="6">
      <w:numFmt w:val="bullet"/>
      <w:lvlText w:val="•"/>
      <w:lvlJc w:val="left"/>
      <w:pPr>
        <w:ind w:left="6379" w:hanging="406"/>
      </w:pPr>
      <w:rPr>
        <w:rFonts w:hint="default"/>
        <w:lang w:val="pt-BR" w:eastAsia="pt-BR" w:bidi="pt-BR"/>
      </w:rPr>
    </w:lvl>
    <w:lvl w:ilvl="7">
      <w:numFmt w:val="bullet"/>
      <w:lvlText w:val="•"/>
      <w:lvlJc w:val="left"/>
      <w:pPr>
        <w:ind w:left="7346" w:hanging="406"/>
      </w:pPr>
      <w:rPr>
        <w:rFonts w:hint="default"/>
        <w:lang w:val="pt-BR" w:eastAsia="pt-BR" w:bidi="pt-BR"/>
      </w:rPr>
    </w:lvl>
    <w:lvl w:ilvl="8">
      <w:numFmt w:val="bullet"/>
      <w:lvlText w:val="•"/>
      <w:lvlJc w:val="left"/>
      <w:pPr>
        <w:ind w:left="8313" w:hanging="406"/>
      </w:pPr>
      <w:rPr>
        <w:rFonts w:hint="default"/>
        <w:lang w:val="pt-BR" w:eastAsia="pt-BR" w:bidi="pt-BR"/>
      </w:rPr>
    </w:lvl>
  </w:abstractNum>
  <w:abstractNum w:abstractNumId="11">
    <w:nsid w:val="17E74005"/>
    <w:multiLevelType w:val="hybridMultilevel"/>
    <w:tmpl w:val="A4FE1894"/>
    <w:lvl w:ilvl="0" w:tplc="50BEE936">
      <w:numFmt w:val="bullet"/>
      <w:lvlText w:val="-"/>
      <w:lvlJc w:val="left"/>
      <w:pPr>
        <w:ind w:left="13" w:hanging="166"/>
      </w:pPr>
      <w:rPr>
        <w:rFonts w:ascii="Times New Roman" w:eastAsia="Times New Roman" w:hAnsi="Times New Roman" w:cs="Times New Roman" w:hint="default"/>
        <w:w w:val="100"/>
        <w:sz w:val="22"/>
        <w:szCs w:val="22"/>
        <w:lang w:val="pt-BR" w:eastAsia="pt-BR" w:bidi="pt-BR"/>
      </w:rPr>
    </w:lvl>
    <w:lvl w:ilvl="1" w:tplc="52FAB146">
      <w:numFmt w:val="bullet"/>
      <w:lvlText w:val="•"/>
      <w:lvlJc w:val="left"/>
      <w:pPr>
        <w:ind w:left="583" w:hanging="166"/>
      </w:pPr>
      <w:rPr>
        <w:rFonts w:hint="default"/>
        <w:lang w:val="pt-BR" w:eastAsia="pt-BR" w:bidi="pt-BR"/>
      </w:rPr>
    </w:lvl>
    <w:lvl w:ilvl="2" w:tplc="5B94C7AE">
      <w:numFmt w:val="bullet"/>
      <w:lvlText w:val="•"/>
      <w:lvlJc w:val="left"/>
      <w:pPr>
        <w:ind w:left="1147" w:hanging="166"/>
      </w:pPr>
      <w:rPr>
        <w:rFonts w:hint="default"/>
        <w:lang w:val="pt-BR" w:eastAsia="pt-BR" w:bidi="pt-BR"/>
      </w:rPr>
    </w:lvl>
    <w:lvl w:ilvl="3" w:tplc="0D909510">
      <w:numFmt w:val="bullet"/>
      <w:lvlText w:val="•"/>
      <w:lvlJc w:val="left"/>
      <w:pPr>
        <w:ind w:left="1710" w:hanging="166"/>
      </w:pPr>
      <w:rPr>
        <w:rFonts w:hint="default"/>
        <w:lang w:val="pt-BR" w:eastAsia="pt-BR" w:bidi="pt-BR"/>
      </w:rPr>
    </w:lvl>
    <w:lvl w:ilvl="4" w:tplc="14A41694">
      <w:numFmt w:val="bullet"/>
      <w:lvlText w:val="•"/>
      <w:lvlJc w:val="left"/>
      <w:pPr>
        <w:ind w:left="2274" w:hanging="166"/>
      </w:pPr>
      <w:rPr>
        <w:rFonts w:hint="default"/>
        <w:lang w:val="pt-BR" w:eastAsia="pt-BR" w:bidi="pt-BR"/>
      </w:rPr>
    </w:lvl>
    <w:lvl w:ilvl="5" w:tplc="7BA87B8A">
      <w:numFmt w:val="bullet"/>
      <w:lvlText w:val="•"/>
      <w:lvlJc w:val="left"/>
      <w:pPr>
        <w:ind w:left="2837" w:hanging="166"/>
      </w:pPr>
      <w:rPr>
        <w:rFonts w:hint="default"/>
        <w:lang w:val="pt-BR" w:eastAsia="pt-BR" w:bidi="pt-BR"/>
      </w:rPr>
    </w:lvl>
    <w:lvl w:ilvl="6" w:tplc="C1BAA0FE">
      <w:numFmt w:val="bullet"/>
      <w:lvlText w:val="•"/>
      <w:lvlJc w:val="left"/>
      <w:pPr>
        <w:ind w:left="3401" w:hanging="166"/>
      </w:pPr>
      <w:rPr>
        <w:rFonts w:hint="default"/>
        <w:lang w:val="pt-BR" w:eastAsia="pt-BR" w:bidi="pt-BR"/>
      </w:rPr>
    </w:lvl>
    <w:lvl w:ilvl="7" w:tplc="CE8C660E">
      <w:numFmt w:val="bullet"/>
      <w:lvlText w:val="•"/>
      <w:lvlJc w:val="left"/>
      <w:pPr>
        <w:ind w:left="3964" w:hanging="166"/>
      </w:pPr>
      <w:rPr>
        <w:rFonts w:hint="default"/>
        <w:lang w:val="pt-BR" w:eastAsia="pt-BR" w:bidi="pt-BR"/>
      </w:rPr>
    </w:lvl>
    <w:lvl w:ilvl="8" w:tplc="7DF45AC2">
      <w:numFmt w:val="bullet"/>
      <w:lvlText w:val="•"/>
      <w:lvlJc w:val="left"/>
      <w:pPr>
        <w:ind w:left="4528" w:hanging="166"/>
      </w:pPr>
      <w:rPr>
        <w:rFonts w:hint="default"/>
        <w:lang w:val="pt-BR" w:eastAsia="pt-BR" w:bidi="pt-BR"/>
      </w:rPr>
    </w:lvl>
  </w:abstractNum>
  <w:abstractNum w:abstractNumId="12">
    <w:nsid w:val="18EC5865"/>
    <w:multiLevelType w:val="hybridMultilevel"/>
    <w:tmpl w:val="4DC00E7E"/>
    <w:lvl w:ilvl="0" w:tplc="7D38336E">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410FA9"/>
    <w:multiLevelType w:val="multilevel"/>
    <w:tmpl w:val="3438B5E4"/>
    <w:lvl w:ilvl="0">
      <w:start w:val="7"/>
      <w:numFmt w:val="decimal"/>
      <w:lvlText w:val="%1"/>
      <w:lvlJc w:val="left"/>
      <w:pPr>
        <w:ind w:left="747" w:hanging="166"/>
      </w:pPr>
      <w:rPr>
        <w:rFonts w:ascii="Times New Roman" w:eastAsia="Times New Roman" w:hAnsi="Times New Roman" w:cs="Times New Roman" w:hint="default"/>
        <w:b/>
        <w:bCs/>
        <w:w w:val="100"/>
        <w:sz w:val="22"/>
        <w:szCs w:val="22"/>
        <w:lang w:val="pt-BR" w:eastAsia="pt-BR" w:bidi="pt-BR"/>
      </w:rPr>
    </w:lvl>
    <w:lvl w:ilvl="1">
      <w:start w:val="1"/>
      <w:numFmt w:val="decimal"/>
      <w:lvlText w:val="%1.%2"/>
      <w:lvlJc w:val="left"/>
      <w:pPr>
        <w:ind w:left="582" w:hanging="394"/>
      </w:pPr>
      <w:rPr>
        <w:rFonts w:ascii="Times New Roman" w:eastAsia="Times New Roman" w:hAnsi="Times New Roman" w:cs="Times New Roman" w:hint="default"/>
        <w:w w:val="100"/>
        <w:sz w:val="22"/>
        <w:szCs w:val="22"/>
        <w:lang w:val="pt-BR" w:eastAsia="pt-BR" w:bidi="pt-BR"/>
      </w:rPr>
    </w:lvl>
    <w:lvl w:ilvl="2">
      <w:start w:val="1"/>
      <w:numFmt w:val="decimal"/>
      <w:lvlText w:val="%1.%2.%3"/>
      <w:lvlJc w:val="left"/>
      <w:pPr>
        <w:ind w:left="582" w:hanging="497"/>
      </w:pPr>
      <w:rPr>
        <w:rFonts w:ascii="Times New Roman" w:eastAsia="Times New Roman" w:hAnsi="Times New Roman" w:cs="Times New Roman" w:hint="default"/>
        <w:w w:val="100"/>
        <w:sz w:val="22"/>
        <w:szCs w:val="22"/>
        <w:lang w:val="pt-BR" w:eastAsia="pt-BR" w:bidi="pt-BR"/>
      </w:rPr>
    </w:lvl>
    <w:lvl w:ilvl="3">
      <w:numFmt w:val="bullet"/>
      <w:lvlText w:val="•"/>
      <w:lvlJc w:val="left"/>
      <w:pPr>
        <w:ind w:left="2852" w:hanging="497"/>
      </w:pPr>
      <w:rPr>
        <w:rFonts w:hint="default"/>
        <w:lang w:val="pt-BR" w:eastAsia="pt-BR" w:bidi="pt-BR"/>
      </w:rPr>
    </w:lvl>
    <w:lvl w:ilvl="4">
      <w:numFmt w:val="bullet"/>
      <w:lvlText w:val="•"/>
      <w:lvlJc w:val="left"/>
      <w:pPr>
        <w:ind w:left="3908" w:hanging="497"/>
      </w:pPr>
      <w:rPr>
        <w:rFonts w:hint="default"/>
        <w:lang w:val="pt-BR" w:eastAsia="pt-BR" w:bidi="pt-BR"/>
      </w:rPr>
    </w:lvl>
    <w:lvl w:ilvl="5">
      <w:numFmt w:val="bullet"/>
      <w:lvlText w:val="•"/>
      <w:lvlJc w:val="left"/>
      <w:pPr>
        <w:ind w:left="4965" w:hanging="497"/>
      </w:pPr>
      <w:rPr>
        <w:rFonts w:hint="default"/>
        <w:lang w:val="pt-BR" w:eastAsia="pt-BR" w:bidi="pt-BR"/>
      </w:rPr>
    </w:lvl>
    <w:lvl w:ilvl="6">
      <w:numFmt w:val="bullet"/>
      <w:lvlText w:val="•"/>
      <w:lvlJc w:val="left"/>
      <w:pPr>
        <w:ind w:left="6021" w:hanging="497"/>
      </w:pPr>
      <w:rPr>
        <w:rFonts w:hint="default"/>
        <w:lang w:val="pt-BR" w:eastAsia="pt-BR" w:bidi="pt-BR"/>
      </w:rPr>
    </w:lvl>
    <w:lvl w:ilvl="7">
      <w:numFmt w:val="bullet"/>
      <w:lvlText w:val="•"/>
      <w:lvlJc w:val="left"/>
      <w:pPr>
        <w:ind w:left="7077" w:hanging="497"/>
      </w:pPr>
      <w:rPr>
        <w:rFonts w:hint="default"/>
        <w:lang w:val="pt-BR" w:eastAsia="pt-BR" w:bidi="pt-BR"/>
      </w:rPr>
    </w:lvl>
    <w:lvl w:ilvl="8">
      <w:numFmt w:val="bullet"/>
      <w:lvlText w:val="•"/>
      <w:lvlJc w:val="left"/>
      <w:pPr>
        <w:ind w:left="8133" w:hanging="497"/>
      </w:pPr>
      <w:rPr>
        <w:rFonts w:hint="default"/>
        <w:lang w:val="pt-BR" w:eastAsia="pt-BR" w:bidi="pt-BR"/>
      </w:rPr>
    </w:lvl>
  </w:abstractNum>
  <w:abstractNum w:abstractNumId="14">
    <w:nsid w:val="1A4F7E77"/>
    <w:multiLevelType w:val="hybridMultilevel"/>
    <w:tmpl w:val="C7D027A6"/>
    <w:lvl w:ilvl="0" w:tplc="658E7622">
      <w:numFmt w:val="bullet"/>
      <w:lvlText w:val="-"/>
      <w:lvlJc w:val="left"/>
      <w:pPr>
        <w:ind w:left="14" w:hanging="125"/>
      </w:pPr>
      <w:rPr>
        <w:rFonts w:ascii="Times New Roman" w:eastAsia="Times New Roman" w:hAnsi="Times New Roman" w:cs="Times New Roman" w:hint="default"/>
        <w:w w:val="100"/>
        <w:sz w:val="22"/>
        <w:szCs w:val="22"/>
        <w:lang w:val="pt-BR" w:eastAsia="pt-BR" w:bidi="pt-BR"/>
      </w:rPr>
    </w:lvl>
    <w:lvl w:ilvl="1" w:tplc="88883DFA">
      <w:numFmt w:val="bullet"/>
      <w:lvlText w:val="•"/>
      <w:lvlJc w:val="left"/>
      <w:pPr>
        <w:ind w:left="430" w:hanging="125"/>
      </w:pPr>
      <w:rPr>
        <w:rFonts w:hint="default"/>
        <w:lang w:val="pt-BR" w:eastAsia="pt-BR" w:bidi="pt-BR"/>
      </w:rPr>
    </w:lvl>
    <w:lvl w:ilvl="2" w:tplc="0F989734">
      <w:numFmt w:val="bullet"/>
      <w:lvlText w:val="•"/>
      <w:lvlJc w:val="left"/>
      <w:pPr>
        <w:ind w:left="841" w:hanging="125"/>
      </w:pPr>
      <w:rPr>
        <w:rFonts w:hint="default"/>
        <w:lang w:val="pt-BR" w:eastAsia="pt-BR" w:bidi="pt-BR"/>
      </w:rPr>
    </w:lvl>
    <w:lvl w:ilvl="3" w:tplc="40EC2570">
      <w:numFmt w:val="bullet"/>
      <w:lvlText w:val="•"/>
      <w:lvlJc w:val="left"/>
      <w:pPr>
        <w:ind w:left="1252" w:hanging="125"/>
      </w:pPr>
      <w:rPr>
        <w:rFonts w:hint="default"/>
        <w:lang w:val="pt-BR" w:eastAsia="pt-BR" w:bidi="pt-BR"/>
      </w:rPr>
    </w:lvl>
    <w:lvl w:ilvl="4" w:tplc="8466B684">
      <w:numFmt w:val="bullet"/>
      <w:lvlText w:val="•"/>
      <w:lvlJc w:val="left"/>
      <w:pPr>
        <w:ind w:left="1663" w:hanging="125"/>
      </w:pPr>
      <w:rPr>
        <w:rFonts w:hint="default"/>
        <w:lang w:val="pt-BR" w:eastAsia="pt-BR" w:bidi="pt-BR"/>
      </w:rPr>
    </w:lvl>
    <w:lvl w:ilvl="5" w:tplc="7F8A6E48">
      <w:numFmt w:val="bullet"/>
      <w:lvlText w:val="•"/>
      <w:lvlJc w:val="left"/>
      <w:pPr>
        <w:ind w:left="2074" w:hanging="125"/>
      </w:pPr>
      <w:rPr>
        <w:rFonts w:hint="default"/>
        <w:lang w:val="pt-BR" w:eastAsia="pt-BR" w:bidi="pt-BR"/>
      </w:rPr>
    </w:lvl>
    <w:lvl w:ilvl="6" w:tplc="23EEE0FC">
      <w:numFmt w:val="bullet"/>
      <w:lvlText w:val="•"/>
      <w:lvlJc w:val="left"/>
      <w:pPr>
        <w:ind w:left="2484" w:hanging="125"/>
      </w:pPr>
      <w:rPr>
        <w:rFonts w:hint="default"/>
        <w:lang w:val="pt-BR" w:eastAsia="pt-BR" w:bidi="pt-BR"/>
      </w:rPr>
    </w:lvl>
    <w:lvl w:ilvl="7" w:tplc="D9902BE8">
      <w:numFmt w:val="bullet"/>
      <w:lvlText w:val="•"/>
      <w:lvlJc w:val="left"/>
      <w:pPr>
        <w:ind w:left="2895" w:hanging="125"/>
      </w:pPr>
      <w:rPr>
        <w:rFonts w:hint="default"/>
        <w:lang w:val="pt-BR" w:eastAsia="pt-BR" w:bidi="pt-BR"/>
      </w:rPr>
    </w:lvl>
    <w:lvl w:ilvl="8" w:tplc="B4BE5A00">
      <w:numFmt w:val="bullet"/>
      <w:lvlText w:val="•"/>
      <w:lvlJc w:val="left"/>
      <w:pPr>
        <w:ind w:left="3306" w:hanging="125"/>
      </w:pPr>
      <w:rPr>
        <w:rFonts w:hint="default"/>
        <w:lang w:val="pt-BR" w:eastAsia="pt-BR" w:bidi="pt-BR"/>
      </w:rPr>
    </w:lvl>
  </w:abstractNum>
  <w:abstractNum w:abstractNumId="15">
    <w:nsid w:val="1B595B8C"/>
    <w:multiLevelType w:val="hybridMultilevel"/>
    <w:tmpl w:val="C9069890"/>
    <w:lvl w:ilvl="0" w:tplc="3DC65088">
      <w:numFmt w:val="bullet"/>
      <w:lvlText w:val="-"/>
      <w:lvlJc w:val="left"/>
      <w:pPr>
        <w:ind w:left="16" w:hanging="128"/>
      </w:pPr>
      <w:rPr>
        <w:rFonts w:ascii="Times New Roman" w:eastAsia="Times New Roman" w:hAnsi="Times New Roman" w:cs="Times New Roman" w:hint="default"/>
        <w:w w:val="100"/>
        <w:sz w:val="22"/>
        <w:szCs w:val="22"/>
        <w:lang w:val="pt-BR" w:eastAsia="pt-BR" w:bidi="pt-BR"/>
      </w:rPr>
    </w:lvl>
    <w:lvl w:ilvl="1" w:tplc="0290CFFC">
      <w:numFmt w:val="bullet"/>
      <w:lvlText w:val="•"/>
      <w:lvlJc w:val="left"/>
      <w:pPr>
        <w:ind w:left="431" w:hanging="128"/>
      </w:pPr>
      <w:rPr>
        <w:rFonts w:hint="default"/>
        <w:lang w:val="pt-BR" w:eastAsia="pt-BR" w:bidi="pt-BR"/>
      </w:rPr>
    </w:lvl>
    <w:lvl w:ilvl="2" w:tplc="9AEA9586">
      <w:numFmt w:val="bullet"/>
      <w:lvlText w:val="•"/>
      <w:lvlJc w:val="left"/>
      <w:pPr>
        <w:ind w:left="842" w:hanging="128"/>
      </w:pPr>
      <w:rPr>
        <w:rFonts w:hint="default"/>
        <w:lang w:val="pt-BR" w:eastAsia="pt-BR" w:bidi="pt-BR"/>
      </w:rPr>
    </w:lvl>
    <w:lvl w:ilvl="3" w:tplc="9C2CC4EE">
      <w:numFmt w:val="bullet"/>
      <w:lvlText w:val="•"/>
      <w:lvlJc w:val="left"/>
      <w:pPr>
        <w:ind w:left="1253" w:hanging="128"/>
      </w:pPr>
      <w:rPr>
        <w:rFonts w:hint="default"/>
        <w:lang w:val="pt-BR" w:eastAsia="pt-BR" w:bidi="pt-BR"/>
      </w:rPr>
    </w:lvl>
    <w:lvl w:ilvl="4" w:tplc="60726E4E">
      <w:numFmt w:val="bullet"/>
      <w:lvlText w:val="•"/>
      <w:lvlJc w:val="left"/>
      <w:pPr>
        <w:ind w:left="1665" w:hanging="128"/>
      </w:pPr>
      <w:rPr>
        <w:rFonts w:hint="default"/>
        <w:lang w:val="pt-BR" w:eastAsia="pt-BR" w:bidi="pt-BR"/>
      </w:rPr>
    </w:lvl>
    <w:lvl w:ilvl="5" w:tplc="341C8DFC">
      <w:numFmt w:val="bullet"/>
      <w:lvlText w:val="•"/>
      <w:lvlJc w:val="left"/>
      <w:pPr>
        <w:ind w:left="2076" w:hanging="128"/>
      </w:pPr>
      <w:rPr>
        <w:rFonts w:hint="default"/>
        <w:lang w:val="pt-BR" w:eastAsia="pt-BR" w:bidi="pt-BR"/>
      </w:rPr>
    </w:lvl>
    <w:lvl w:ilvl="6" w:tplc="9D4ABEDE">
      <w:numFmt w:val="bullet"/>
      <w:lvlText w:val="•"/>
      <w:lvlJc w:val="left"/>
      <w:pPr>
        <w:ind w:left="2487" w:hanging="128"/>
      </w:pPr>
      <w:rPr>
        <w:rFonts w:hint="default"/>
        <w:lang w:val="pt-BR" w:eastAsia="pt-BR" w:bidi="pt-BR"/>
      </w:rPr>
    </w:lvl>
    <w:lvl w:ilvl="7" w:tplc="F710DA6A">
      <w:numFmt w:val="bullet"/>
      <w:lvlText w:val="•"/>
      <w:lvlJc w:val="left"/>
      <w:pPr>
        <w:ind w:left="2899" w:hanging="128"/>
      </w:pPr>
      <w:rPr>
        <w:rFonts w:hint="default"/>
        <w:lang w:val="pt-BR" w:eastAsia="pt-BR" w:bidi="pt-BR"/>
      </w:rPr>
    </w:lvl>
    <w:lvl w:ilvl="8" w:tplc="9BAA3F0A">
      <w:numFmt w:val="bullet"/>
      <w:lvlText w:val="•"/>
      <w:lvlJc w:val="left"/>
      <w:pPr>
        <w:ind w:left="3310" w:hanging="128"/>
      </w:pPr>
      <w:rPr>
        <w:rFonts w:hint="default"/>
        <w:lang w:val="pt-BR" w:eastAsia="pt-BR" w:bidi="pt-BR"/>
      </w:rPr>
    </w:lvl>
  </w:abstractNum>
  <w:abstractNum w:abstractNumId="16">
    <w:nsid w:val="1D3D54DB"/>
    <w:multiLevelType w:val="multilevel"/>
    <w:tmpl w:val="71D80568"/>
    <w:lvl w:ilvl="0">
      <w:start w:val="1"/>
      <w:numFmt w:val="decimal"/>
      <w:lvlText w:val="%1."/>
      <w:lvlJc w:val="left"/>
      <w:pPr>
        <w:ind w:left="582" w:hanging="221"/>
      </w:pPr>
      <w:rPr>
        <w:rFonts w:ascii="Times New Roman" w:eastAsia="Times New Roman" w:hAnsi="Times New Roman" w:cs="Times New Roman" w:hint="default"/>
        <w:b/>
        <w:bCs/>
        <w:w w:val="100"/>
        <w:sz w:val="22"/>
        <w:szCs w:val="22"/>
        <w:lang w:val="pt-BR" w:eastAsia="pt-BR" w:bidi="pt-BR"/>
      </w:rPr>
    </w:lvl>
    <w:lvl w:ilvl="1">
      <w:start w:val="1"/>
      <w:numFmt w:val="decimal"/>
      <w:lvlText w:val="%1.%2"/>
      <w:lvlJc w:val="left"/>
      <w:pPr>
        <w:ind w:left="582" w:hanging="339"/>
      </w:pPr>
      <w:rPr>
        <w:rFonts w:hint="default"/>
        <w:w w:val="100"/>
        <w:lang w:val="pt-BR" w:eastAsia="pt-BR" w:bidi="pt-BR"/>
      </w:rPr>
    </w:lvl>
    <w:lvl w:ilvl="2">
      <w:numFmt w:val="bullet"/>
      <w:lvlText w:val="•"/>
      <w:lvlJc w:val="left"/>
      <w:pPr>
        <w:ind w:left="2513" w:hanging="339"/>
      </w:pPr>
      <w:rPr>
        <w:rFonts w:hint="default"/>
        <w:lang w:val="pt-BR" w:eastAsia="pt-BR" w:bidi="pt-BR"/>
      </w:rPr>
    </w:lvl>
    <w:lvl w:ilvl="3">
      <w:numFmt w:val="bullet"/>
      <w:lvlText w:val="•"/>
      <w:lvlJc w:val="left"/>
      <w:pPr>
        <w:ind w:left="3479" w:hanging="339"/>
      </w:pPr>
      <w:rPr>
        <w:rFonts w:hint="default"/>
        <w:lang w:val="pt-BR" w:eastAsia="pt-BR" w:bidi="pt-BR"/>
      </w:rPr>
    </w:lvl>
    <w:lvl w:ilvl="4">
      <w:numFmt w:val="bullet"/>
      <w:lvlText w:val="•"/>
      <w:lvlJc w:val="left"/>
      <w:pPr>
        <w:ind w:left="4446" w:hanging="339"/>
      </w:pPr>
      <w:rPr>
        <w:rFonts w:hint="default"/>
        <w:lang w:val="pt-BR" w:eastAsia="pt-BR" w:bidi="pt-BR"/>
      </w:rPr>
    </w:lvl>
    <w:lvl w:ilvl="5">
      <w:numFmt w:val="bullet"/>
      <w:lvlText w:val="•"/>
      <w:lvlJc w:val="left"/>
      <w:pPr>
        <w:ind w:left="5413" w:hanging="339"/>
      </w:pPr>
      <w:rPr>
        <w:rFonts w:hint="default"/>
        <w:lang w:val="pt-BR" w:eastAsia="pt-BR" w:bidi="pt-BR"/>
      </w:rPr>
    </w:lvl>
    <w:lvl w:ilvl="6">
      <w:numFmt w:val="bullet"/>
      <w:lvlText w:val="•"/>
      <w:lvlJc w:val="left"/>
      <w:pPr>
        <w:ind w:left="6379" w:hanging="339"/>
      </w:pPr>
      <w:rPr>
        <w:rFonts w:hint="default"/>
        <w:lang w:val="pt-BR" w:eastAsia="pt-BR" w:bidi="pt-BR"/>
      </w:rPr>
    </w:lvl>
    <w:lvl w:ilvl="7">
      <w:numFmt w:val="bullet"/>
      <w:lvlText w:val="•"/>
      <w:lvlJc w:val="left"/>
      <w:pPr>
        <w:ind w:left="7346" w:hanging="339"/>
      </w:pPr>
      <w:rPr>
        <w:rFonts w:hint="default"/>
        <w:lang w:val="pt-BR" w:eastAsia="pt-BR" w:bidi="pt-BR"/>
      </w:rPr>
    </w:lvl>
    <w:lvl w:ilvl="8">
      <w:numFmt w:val="bullet"/>
      <w:lvlText w:val="•"/>
      <w:lvlJc w:val="left"/>
      <w:pPr>
        <w:ind w:left="8313" w:hanging="339"/>
      </w:pPr>
      <w:rPr>
        <w:rFonts w:hint="default"/>
        <w:lang w:val="pt-BR" w:eastAsia="pt-BR" w:bidi="pt-BR"/>
      </w:rPr>
    </w:lvl>
  </w:abstractNum>
  <w:abstractNum w:abstractNumId="17">
    <w:nsid w:val="21917543"/>
    <w:multiLevelType w:val="hybridMultilevel"/>
    <w:tmpl w:val="C8B687F8"/>
    <w:lvl w:ilvl="0" w:tplc="E0A0DA18">
      <w:numFmt w:val="bullet"/>
      <w:lvlText w:val="-"/>
      <w:lvlJc w:val="left"/>
      <w:pPr>
        <w:ind w:left="138" w:hanging="125"/>
      </w:pPr>
      <w:rPr>
        <w:rFonts w:ascii="Times New Roman" w:eastAsia="Times New Roman" w:hAnsi="Times New Roman" w:cs="Times New Roman" w:hint="default"/>
        <w:w w:val="100"/>
        <w:sz w:val="22"/>
        <w:szCs w:val="22"/>
        <w:lang w:val="pt-BR" w:eastAsia="pt-BR" w:bidi="pt-BR"/>
      </w:rPr>
    </w:lvl>
    <w:lvl w:ilvl="1" w:tplc="7EACFBD6">
      <w:numFmt w:val="bullet"/>
      <w:lvlText w:val="•"/>
      <w:lvlJc w:val="left"/>
      <w:pPr>
        <w:ind w:left="691" w:hanging="125"/>
      </w:pPr>
      <w:rPr>
        <w:rFonts w:hint="default"/>
        <w:lang w:val="pt-BR" w:eastAsia="pt-BR" w:bidi="pt-BR"/>
      </w:rPr>
    </w:lvl>
    <w:lvl w:ilvl="2" w:tplc="C4D6C9AE">
      <w:numFmt w:val="bullet"/>
      <w:lvlText w:val="•"/>
      <w:lvlJc w:val="left"/>
      <w:pPr>
        <w:ind w:left="1243" w:hanging="125"/>
      </w:pPr>
      <w:rPr>
        <w:rFonts w:hint="default"/>
        <w:lang w:val="pt-BR" w:eastAsia="pt-BR" w:bidi="pt-BR"/>
      </w:rPr>
    </w:lvl>
    <w:lvl w:ilvl="3" w:tplc="A4A87046">
      <w:numFmt w:val="bullet"/>
      <w:lvlText w:val="•"/>
      <w:lvlJc w:val="left"/>
      <w:pPr>
        <w:ind w:left="1794" w:hanging="125"/>
      </w:pPr>
      <w:rPr>
        <w:rFonts w:hint="default"/>
        <w:lang w:val="pt-BR" w:eastAsia="pt-BR" w:bidi="pt-BR"/>
      </w:rPr>
    </w:lvl>
    <w:lvl w:ilvl="4" w:tplc="A1DCDEFA">
      <w:numFmt w:val="bullet"/>
      <w:lvlText w:val="•"/>
      <w:lvlJc w:val="left"/>
      <w:pPr>
        <w:ind w:left="2346" w:hanging="125"/>
      </w:pPr>
      <w:rPr>
        <w:rFonts w:hint="default"/>
        <w:lang w:val="pt-BR" w:eastAsia="pt-BR" w:bidi="pt-BR"/>
      </w:rPr>
    </w:lvl>
    <w:lvl w:ilvl="5" w:tplc="DF30BE0C">
      <w:numFmt w:val="bullet"/>
      <w:lvlText w:val="•"/>
      <w:lvlJc w:val="left"/>
      <w:pPr>
        <w:ind w:left="2897" w:hanging="125"/>
      </w:pPr>
      <w:rPr>
        <w:rFonts w:hint="default"/>
        <w:lang w:val="pt-BR" w:eastAsia="pt-BR" w:bidi="pt-BR"/>
      </w:rPr>
    </w:lvl>
    <w:lvl w:ilvl="6" w:tplc="6F407790">
      <w:numFmt w:val="bullet"/>
      <w:lvlText w:val="•"/>
      <w:lvlJc w:val="left"/>
      <w:pPr>
        <w:ind w:left="3449" w:hanging="125"/>
      </w:pPr>
      <w:rPr>
        <w:rFonts w:hint="default"/>
        <w:lang w:val="pt-BR" w:eastAsia="pt-BR" w:bidi="pt-BR"/>
      </w:rPr>
    </w:lvl>
    <w:lvl w:ilvl="7" w:tplc="63D0BE94">
      <w:numFmt w:val="bullet"/>
      <w:lvlText w:val="•"/>
      <w:lvlJc w:val="left"/>
      <w:pPr>
        <w:ind w:left="4000" w:hanging="125"/>
      </w:pPr>
      <w:rPr>
        <w:rFonts w:hint="default"/>
        <w:lang w:val="pt-BR" w:eastAsia="pt-BR" w:bidi="pt-BR"/>
      </w:rPr>
    </w:lvl>
    <w:lvl w:ilvl="8" w:tplc="D2DE391E">
      <w:numFmt w:val="bullet"/>
      <w:lvlText w:val="•"/>
      <w:lvlJc w:val="left"/>
      <w:pPr>
        <w:ind w:left="4552" w:hanging="125"/>
      </w:pPr>
      <w:rPr>
        <w:rFonts w:hint="default"/>
        <w:lang w:val="pt-BR" w:eastAsia="pt-BR" w:bidi="pt-BR"/>
      </w:rPr>
    </w:lvl>
  </w:abstractNum>
  <w:abstractNum w:abstractNumId="18">
    <w:nsid w:val="23774804"/>
    <w:multiLevelType w:val="hybridMultilevel"/>
    <w:tmpl w:val="E5466CCC"/>
    <w:lvl w:ilvl="0" w:tplc="389C0B78">
      <w:numFmt w:val="bullet"/>
      <w:lvlText w:val="-"/>
      <w:lvlJc w:val="left"/>
      <w:pPr>
        <w:ind w:left="138" w:hanging="125"/>
      </w:pPr>
      <w:rPr>
        <w:rFonts w:ascii="Times New Roman" w:eastAsia="Times New Roman" w:hAnsi="Times New Roman" w:cs="Times New Roman" w:hint="default"/>
        <w:w w:val="100"/>
        <w:sz w:val="22"/>
        <w:szCs w:val="22"/>
        <w:lang w:val="pt-BR" w:eastAsia="pt-BR" w:bidi="pt-BR"/>
      </w:rPr>
    </w:lvl>
    <w:lvl w:ilvl="1" w:tplc="7ADA9254">
      <w:numFmt w:val="bullet"/>
      <w:lvlText w:val="•"/>
      <w:lvlJc w:val="left"/>
      <w:pPr>
        <w:ind w:left="538" w:hanging="125"/>
      </w:pPr>
      <w:rPr>
        <w:rFonts w:hint="default"/>
        <w:lang w:val="pt-BR" w:eastAsia="pt-BR" w:bidi="pt-BR"/>
      </w:rPr>
    </w:lvl>
    <w:lvl w:ilvl="2" w:tplc="3C74AC58">
      <w:numFmt w:val="bullet"/>
      <w:lvlText w:val="•"/>
      <w:lvlJc w:val="left"/>
      <w:pPr>
        <w:ind w:left="937" w:hanging="125"/>
      </w:pPr>
      <w:rPr>
        <w:rFonts w:hint="default"/>
        <w:lang w:val="pt-BR" w:eastAsia="pt-BR" w:bidi="pt-BR"/>
      </w:rPr>
    </w:lvl>
    <w:lvl w:ilvl="3" w:tplc="4CDA9A0E">
      <w:numFmt w:val="bullet"/>
      <w:lvlText w:val="•"/>
      <w:lvlJc w:val="left"/>
      <w:pPr>
        <w:ind w:left="1336" w:hanging="125"/>
      </w:pPr>
      <w:rPr>
        <w:rFonts w:hint="default"/>
        <w:lang w:val="pt-BR" w:eastAsia="pt-BR" w:bidi="pt-BR"/>
      </w:rPr>
    </w:lvl>
    <w:lvl w:ilvl="4" w:tplc="B900E9F8">
      <w:numFmt w:val="bullet"/>
      <w:lvlText w:val="•"/>
      <w:lvlJc w:val="left"/>
      <w:pPr>
        <w:ind w:left="1735" w:hanging="125"/>
      </w:pPr>
      <w:rPr>
        <w:rFonts w:hint="default"/>
        <w:lang w:val="pt-BR" w:eastAsia="pt-BR" w:bidi="pt-BR"/>
      </w:rPr>
    </w:lvl>
    <w:lvl w:ilvl="5" w:tplc="5D029E40">
      <w:numFmt w:val="bullet"/>
      <w:lvlText w:val="•"/>
      <w:lvlJc w:val="left"/>
      <w:pPr>
        <w:ind w:left="2134" w:hanging="125"/>
      </w:pPr>
      <w:rPr>
        <w:rFonts w:hint="default"/>
        <w:lang w:val="pt-BR" w:eastAsia="pt-BR" w:bidi="pt-BR"/>
      </w:rPr>
    </w:lvl>
    <w:lvl w:ilvl="6" w:tplc="ABEABE56">
      <w:numFmt w:val="bullet"/>
      <w:lvlText w:val="•"/>
      <w:lvlJc w:val="left"/>
      <w:pPr>
        <w:ind w:left="2532" w:hanging="125"/>
      </w:pPr>
      <w:rPr>
        <w:rFonts w:hint="default"/>
        <w:lang w:val="pt-BR" w:eastAsia="pt-BR" w:bidi="pt-BR"/>
      </w:rPr>
    </w:lvl>
    <w:lvl w:ilvl="7" w:tplc="7AE40A42">
      <w:numFmt w:val="bullet"/>
      <w:lvlText w:val="•"/>
      <w:lvlJc w:val="left"/>
      <w:pPr>
        <w:ind w:left="2931" w:hanging="125"/>
      </w:pPr>
      <w:rPr>
        <w:rFonts w:hint="default"/>
        <w:lang w:val="pt-BR" w:eastAsia="pt-BR" w:bidi="pt-BR"/>
      </w:rPr>
    </w:lvl>
    <w:lvl w:ilvl="8" w:tplc="D3E0B3A8">
      <w:numFmt w:val="bullet"/>
      <w:lvlText w:val="•"/>
      <w:lvlJc w:val="left"/>
      <w:pPr>
        <w:ind w:left="3330" w:hanging="125"/>
      </w:pPr>
      <w:rPr>
        <w:rFonts w:hint="default"/>
        <w:lang w:val="pt-BR" w:eastAsia="pt-BR" w:bidi="pt-BR"/>
      </w:rPr>
    </w:lvl>
  </w:abstractNum>
  <w:abstractNum w:abstractNumId="19">
    <w:nsid w:val="26122AB8"/>
    <w:multiLevelType w:val="hybridMultilevel"/>
    <w:tmpl w:val="4524FCF4"/>
    <w:lvl w:ilvl="0" w:tplc="CC38081E">
      <w:start w:val="10"/>
      <w:numFmt w:val="lowerLetter"/>
      <w:lvlText w:val="%1)"/>
      <w:lvlJc w:val="left"/>
      <w:pPr>
        <w:ind w:left="582" w:hanging="288"/>
      </w:pPr>
      <w:rPr>
        <w:rFonts w:ascii="Times New Roman" w:eastAsia="Times New Roman" w:hAnsi="Times New Roman" w:cs="Times New Roman" w:hint="default"/>
        <w:b/>
        <w:bCs/>
        <w:w w:val="100"/>
        <w:sz w:val="22"/>
        <w:szCs w:val="22"/>
        <w:lang w:val="pt-BR" w:eastAsia="pt-BR" w:bidi="pt-BR"/>
      </w:rPr>
    </w:lvl>
    <w:lvl w:ilvl="1" w:tplc="A8762A56">
      <w:numFmt w:val="bullet"/>
      <w:lvlText w:val="•"/>
      <w:lvlJc w:val="left"/>
      <w:pPr>
        <w:ind w:left="1546" w:hanging="288"/>
      </w:pPr>
      <w:rPr>
        <w:rFonts w:hint="default"/>
        <w:lang w:val="pt-BR" w:eastAsia="pt-BR" w:bidi="pt-BR"/>
      </w:rPr>
    </w:lvl>
    <w:lvl w:ilvl="2" w:tplc="9A6A6A90">
      <w:numFmt w:val="bullet"/>
      <w:lvlText w:val="•"/>
      <w:lvlJc w:val="left"/>
      <w:pPr>
        <w:ind w:left="2513" w:hanging="288"/>
      </w:pPr>
      <w:rPr>
        <w:rFonts w:hint="default"/>
        <w:lang w:val="pt-BR" w:eastAsia="pt-BR" w:bidi="pt-BR"/>
      </w:rPr>
    </w:lvl>
    <w:lvl w:ilvl="3" w:tplc="8F16BD16">
      <w:numFmt w:val="bullet"/>
      <w:lvlText w:val="•"/>
      <w:lvlJc w:val="left"/>
      <w:pPr>
        <w:ind w:left="3479" w:hanging="288"/>
      </w:pPr>
      <w:rPr>
        <w:rFonts w:hint="default"/>
        <w:lang w:val="pt-BR" w:eastAsia="pt-BR" w:bidi="pt-BR"/>
      </w:rPr>
    </w:lvl>
    <w:lvl w:ilvl="4" w:tplc="9C30751C">
      <w:numFmt w:val="bullet"/>
      <w:lvlText w:val="•"/>
      <w:lvlJc w:val="left"/>
      <w:pPr>
        <w:ind w:left="4446" w:hanging="288"/>
      </w:pPr>
      <w:rPr>
        <w:rFonts w:hint="default"/>
        <w:lang w:val="pt-BR" w:eastAsia="pt-BR" w:bidi="pt-BR"/>
      </w:rPr>
    </w:lvl>
    <w:lvl w:ilvl="5" w:tplc="257A06AC">
      <w:numFmt w:val="bullet"/>
      <w:lvlText w:val="•"/>
      <w:lvlJc w:val="left"/>
      <w:pPr>
        <w:ind w:left="5413" w:hanging="288"/>
      </w:pPr>
      <w:rPr>
        <w:rFonts w:hint="default"/>
        <w:lang w:val="pt-BR" w:eastAsia="pt-BR" w:bidi="pt-BR"/>
      </w:rPr>
    </w:lvl>
    <w:lvl w:ilvl="6" w:tplc="398ABCDA">
      <w:numFmt w:val="bullet"/>
      <w:lvlText w:val="•"/>
      <w:lvlJc w:val="left"/>
      <w:pPr>
        <w:ind w:left="6379" w:hanging="288"/>
      </w:pPr>
      <w:rPr>
        <w:rFonts w:hint="default"/>
        <w:lang w:val="pt-BR" w:eastAsia="pt-BR" w:bidi="pt-BR"/>
      </w:rPr>
    </w:lvl>
    <w:lvl w:ilvl="7" w:tplc="AA74CC22">
      <w:numFmt w:val="bullet"/>
      <w:lvlText w:val="•"/>
      <w:lvlJc w:val="left"/>
      <w:pPr>
        <w:ind w:left="7346" w:hanging="288"/>
      </w:pPr>
      <w:rPr>
        <w:rFonts w:hint="default"/>
        <w:lang w:val="pt-BR" w:eastAsia="pt-BR" w:bidi="pt-BR"/>
      </w:rPr>
    </w:lvl>
    <w:lvl w:ilvl="8" w:tplc="EF3A1F26">
      <w:numFmt w:val="bullet"/>
      <w:lvlText w:val="•"/>
      <w:lvlJc w:val="left"/>
      <w:pPr>
        <w:ind w:left="8313" w:hanging="288"/>
      </w:pPr>
      <w:rPr>
        <w:rFonts w:hint="default"/>
        <w:lang w:val="pt-BR" w:eastAsia="pt-BR" w:bidi="pt-BR"/>
      </w:rPr>
    </w:lvl>
  </w:abstractNum>
  <w:abstractNum w:abstractNumId="20">
    <w:nsid w:val="28FF0C10"/>
    <w:multiLevelType w:val="hybridMultilevel"/>
    <w:tmpl w:val="FB14D424"/>
    <w:lvl w:ilvl="0" w:tplc="13FC1418">
      <w:numFmt w:val="bullet"/>
      <w:lvlText w:val="-"/>
      <w:lvlJc w:val="left"/>
      <w:pPr>
        <w:ind w:left="14" w:hanging="128"/>
      </w:pPr>
      <w:rPr>
        <w:rFonts w:ascii="Times New Roman" w:eastAsia="Times New Roman" w:hAnsi="Times New Roman" w:cs="Times New Roman" w:hint="default"/>
        <w:w w:val="100"/>
        <w:sz w:val="22"/>
        <w:szCs w:val="22"/>
        <w:lang w:val="pt-BR" w:eastAsia="pt-BR" w:bidi="pt-BR"/>
      </w:rPr>
    </w:lvl>
    <w:lvl w:ilvl="1" w:tplc="1A7674A4">
      <w:numFmt w:val="bullet"/>
      <w:lvlText w:val="•"/>
      <w:lvlJc w:val="left"/>
      <w:pPr>
        <w:ind w:left="430" w:hanging="128"/>
      </w:pPr>
      <w:rPr>
        <w:rFonts w:hint="default"/>
        <w:lang w:val="pt-BR" w:eastAsia="pt-BR" w:bidi="pt-BR"/>
      </w:rPr>
    </w:lvl>
    <w:lvl w:ilvl="2" w:tplc="213A0A62">
      <w:numFmt w:val="bullet"/>
      <w:lvlText w:val="•"/>
      <w:lvlJc w:val="left"/>
      <w:pPr>
        <w:ind w:left="841" w:hanging="128"/>
      </w:pPr>
      <w:rPr>
        <w:rFonts w:hint="default"/>
        <w:lang w:val="pt-BR" w:eastAsia="pt-BR" w:bidi="pt-BR"/>
      </w:rPr>
    </w:lvl>
    <w:lvl w:ilvl="3" w:tplc="92262484">
      <w:numFmt w:val="bullet"/>
      <w:lvlText w:val="•"/>
      <w:lvlJc w:val="left"/>
      <w:pPr>
        <w:ind w:left="1252" w:hanging="128"/>
      </w:pPr>
      <w:rPr>
        <w:rFonts w:hint="default"/>
        <w:lang w:val="pt-BR" w:eastAsia="pt-BR" w:bidi="pt-BR"/>
      </w:rPr>
    </w:lvl>
    <w:lvl w:ilvl="4" w:tplc="6408EE90">
      <w:numFmt w:val="bullet"/>
      <w:lvlText w:val="•"/>
      <w:lvlJc w:val="left"/>
      <w:pPr>
        <w:ind w:left="1663" w:hanging="128"/>
      </w:pPr>
      <w:rPr>
        <w:rFonts w:hint="default"/>
        <w:lang w:val="pt-BR" w:eastAsia="pt-BR" w:bidi="pt-BR"/>
      </w:rPr>
    </w:lvl>
    <w:lvl w:ilvl="5" w:tplc="BD6449C0">
      <w:numFmt w:val="bullet"/>
      <w:lvlText w:val="•"/>
      <w:lvlJc w:val="left"/>
      <w:pPr>
        <w:ind w:left="2074" w:hanging="128"/>
      </w:pPr>
      <w:rPr>
        <w:rFonts w:hint="default"/>
        <w:lang w:val="pt-BR" w:eastAsia="pt-BR" w:bidi="pt-BR"/>
      </w:rPr>
    </w:lvl>
    <w:lvl w:ilvl="6" w:tplc="D7DEEC16">
      <w:numFmt w:val="bullet"/>
      <w:lvlText w:val="•"/>
      <w:lvlJc w:val="left"/>
      <w:pPr>
        <w:ind w:left="2484" w:hanging="128"/>
      </w:pPr>
      <w:rPr>
        <w:rFonts w:hint="default"/>
        <w:lang w:val="pt-BR" w:eastAsia="pt-BR" w:bidi="pt-BR"/>
      </w:rPr>
    </w:lvl>
    <w:lvl w:ilvl="7" w:tplc="AA3E9F24">
      <w:numFmt w:val="bullet"/>
      <w:lvlText w:val="•"/>
      <w:lvlJc w:val="left"/>
      <w:pPr>
        <w:ind w:left="2895" w:hanging="128"/>
      </w:pPr>
      <w:rPr>
        <w:rFonts w:hint="default"/>
        <w:lang w:val="pt-BR" w:eastAsia="pt-BR" w:bidi="pt-BR"/>
      </w:rPr>
    </w:lvl>
    <w:lvl w:ilvl="8" w:tplc="B0EE44C4">
      <w:numFmt w:val="bullet"/>
      <w:lvlText w:val="•"/>
      <w:lvlJc w:val="left"/>
      <w:pPr>
        <w:ind w:left="3306" w:hanging="128"/>
      </w:pPr>
      <w:rPr>
        <w:rFonts w:hint="default"/>
        <w:lang w:val="pt-BR" w:eastAsia="pt-BR" w:bidi="pt-BR"/>
      </w:rPr>
    </w:lvl>
  </w:abstractNum>
  <w:abstractNum w:abstractNumId="21">
    <w:nsid w:val="2C20730A"/>
    <w:multiLevelType w:val="hybridMultilevel"/>
    <w:tmpl w:val="291C872A"/>
    <w:lvl w:ilvl="0" w:tplc="F9946176">
      <w:numFmt w:val="bullet"/>
      <w:lvlText w:val="-"/>
      <w:lvlJc w:val="left"/>
      <w:pPr>
        <w:ind w:left="13" w:hanging="128"/>
      </w:pPr>
      <w:rPr>
        <w:rFonts w:ascii="Times New Roman" w:eastAsia="Times New Roman" w:hAnsi="Times New Roman" w:cs="Times New Roman" w:hint="default"/>
        <w:w w:val="100"/>
        <w:sz w:val="22"/>
        <w:szCs w:val="22"/>
        <w:lang w:val="pt-BR" w:eastAsia="pt-BR" w:bidi="pt-BR"/>
      </w:rPr>
    </w:lvl>
    <w:lvl w:ilvl="1" w:tplc="6EBA387E">
      <w:numFmt w:val="bullet"/>
      <w:lvlText w:val="•"/>
      <w:lvlJc w:val="left"/>
      <w:pPr>
        <w:ind w:left="583" w:hanging="128"/>
      </w:pPr>
      <w:rPr>
        <w:rFonts w:hint="default"/>
        <w:lang w:val="pt-BR" w:eastAsia="pt-BR" w:bidi="pt-BR"/>
      </w:rPr>
    </w:lvl>
    <w:lvl w:ilvl="2" w:tplc="CBF89C50">
      <w:numFmt w:val="bullet"/>
      <w:lvlText w:val="•"/>
      <w:lvlJc w:val="left"/>
      <w:pPr>
        <w:ind w:left="1147" w:hanging="128"/>
      </w:pPr>
      <w:rPr>
        <w:rFonts w:hint="default"/>
        <w:lang w:val="pt-BR" w:eastAsia="pt-BR" w:bidi="pt-BR"/>
      </w:rPr>
    </w:lvl>
    <w:lvl w:ilvl="3" w:tplc="2D103B86">
      <w:numFmt w:val="bullet"/>
      <w:lvlText w:val="•"/>
      <w:lvlJc w:val="left"/>
      <w:pPr>
        <w:ind w:left="1710" w:hanging="128"/>
      </w:pPr>
      <w:rPr>
        <w:rFonts w:hint="default"/>
        <w:lang w:val="pt-BR" w:eastAsia="pt-BR" w:bidi="pt-BR"/>
      </w:rPr>
    </w:lvl>
    <w:lvl w:ilvl="4" w:tplc="1018D864">
      <w:numFmt w:val="bullet"/>
      <w:lvlText w:val="•"/>
      <w:lvlJc w:val="left"/>
      <w:pPr>
        <w:ind w:left="2274" w:hanging="128"/>
      </w:pPr>
      <w:rPr>
        <w:rFonts w:hint="default"/>
        <w:lang w:val="pt-BR" w:eastAsia="pt-BR" w:bidi="pt-BR"/>
      </w:rPr>
    </w:lvl>
    <w:lvl w:ilvl="5" w:tplc="0BF8A6DA">
      <w:numFmt w:val="bullet"/>
      <w:lvlText w:val="•"/>
      <w:lvlJc w:val="left"/>
      <w:pPr>
        <w:ind w:left="2837" w:hanging="128"/>
      </w:pPr>
      <w:rPr>
        <w:rFonts w:hint="default"/>
        <w:lang w:val="pt-BR" w:eastAsia="pt-BR" w:bidi="pt-BR"/>
      </w:rPr>
    </w:lvl>
    <w:lvl w:ilvl="6" w:tplc="9E802CF8">
      <w:numFmt w:val="bullet"/>
      <w:lvlText w:val="•"/>
      <w:lvlJc w:val="left"/>
      <w:pPr>
        <w:ind w:left="3401" w:hanging="128"/>
      </w:pPr>
      <w:rPr>
        <w:rFonts w:hint="default"/>
        <w:lang w:val="pt-BR" w:eastAsia="pt-BR" w:bidi="pt-BR"/>
      </w:rPr>
    </w:lvl>
    <w:lvl w:ilvl="7" w:tplc="6C208A3E">
      <w:numFmt w:val="bullet"/>
      <w:lvlText w:val="•"/>
      <w:lvlJc w:val="left"/>
      <w:pPr>
        <w:ind w:left="3964" w:hanging="128"/>
      </w:pPr>
      <w:rPr>
        <w:rFonts w:hint="default"/>
        <w:lang w:val="pt-BR" w:eastAsia="pt-BR" w:bidi="pt-BR"/>
      </w:rPr>
    </w:lvl>
    <w:lvl w:ilvl="8" w:tplc="EC6EBEF2">
      <w:numFmt w:val="bullet"/>
      <w:lvlText w:val="•"/>
      <w:lvlJc w:val="left"/>
      <w:pPr>
        <w:ind w:left="4528" w:hanging="128"/>
      </w:pPr>
      <w:rPr>
        <w:rFonts w:hint="default"/>
        <w:lang w:val="pt-BR" w:eastAsia="pt-BR" w:bidi="pt-BR"/>
      </w:rPr>
    </w:lvl>
  </w:abstractNum>
  <w:abstractNum w:abstractNumId="22">
    <w:nsid w:val="332E1F28"/>
    <w:multiLevelType w:val="hybridMultilevel"/>
    <w:tmpl w:val="E14CAC92"/>
    <w:lvl w:ilvl="0" w:tplc="E8F0C194">
      <w:numFmt w:val="bullet"/>
      <w:lvlText w:val="-"/>
      <w:lvlJc w:val="left"/>
      <w:pPr>
        <w:ind w:left="143" w:hanging="130"/>
      </w:pPr>
      <w:rPr>
        <w:rFonts w:ascii="Times New Roman" w:eastAsia="Times New Roman" w:hAnsi="Times New Roman" w:cs="Times New Roman" w:hint="default"/>
        <w:b/>
        <w:bCs/>
        <w:w w:val="100"/>
        <w:sz w:val="22"/>
        <w:szCs w:val="22"/>
        <w:lang w:val="pt-BR" w:eastAsia="pt-BR" w:bidi="pt-BR"/>
      </w:rPr>
    </w:lvl>
    <w:lvl w:ilvl="1" w:tplc="F52A0AC2">
      <w:numFmt w:val="bullet"/>
      <w:lvlText w:val="•"/>
      <w:lvlJc w:val="left"/>
      <w:pPr>
        <w:ind w:left="538" w:hanging="130"/>
      </w:pPr>
      <w:rPr>
        <w:rFonts w:hint="default"/>
        <w:lang w:val="pt-BR" w:eastAsia="pt-BR" w:bidi="pt-BR"/>
      </w:rPr>
    </w:lvl>
    <w:lvl w:ilvl="2" w:tplc="0798A992">
      <w:numFmt w:val="bullet"/>
      <w:lvlText w:val="•"/>
      <w:lvlJc w:val="left"/>
      <w:pPr>
        <w:ind w:left="937" w:hanging="130"/>
      </w:pPr>
      <w:rPr>
        <w:rFonts w:hint="default"/>
        <w:lang w:val="pt-BR" w:eastAsia="pt-BR" w:bidi="pt-BR"/>
      </w:rPr>
    </w:lvl>
    <w:lvl w:ilvl="3" w:tplc="CA408728">
      <w:numFmt w:val="bullet"/>
      <w:lvlText w:val="•"/>
      <w:lvlJc w:val="left"/>
      <w:pPr>
        <w:ind w:left="1336" w:hanging="130"/>
      </w:pPr>
      <w:rPr>
        <w:rFonts w:hint="default"/>
        <w:lang w:val="pt-BR" w:eastAsia="pt-BR" w:bidi="pt-BR"/>
      </w:rPr>
    </w:lvl>
    <w:lvl w:ilvl="4" w:tplc="A9FCDBFE">
      <w:numFmt w:val="bullet"/>
      <w:lvlText w:val="•"/>
      <w:lvlJc w:val="left"/>
      <w:pPr>
        <w:ind w:left="1735" w:hanging="130"/>
      </w:pPr>
      <w:rPr>
        <w:rFonts w:hint="default"/>
        <w:lang w:val="pt-BR" w:eastAsia="pt-BR" w:bidi="pt-BR"/>
      </w:rPr>
    </w:lvl>
    <w:lvl w:ilvl="5" w:tplc="60E838C0">
      <w:numFmt w:val="bullet"/>
      <w:lvlText w:val="•"/>
      <w:lvlJc w:val="left"/>
      <w:pPr>
        <w:ind w:left="2134" w:hanging="130"/>
      </w:pPr>
      <w:rPr>
        <w:rFonts w:hint="default"/>
        <w:lang w:val="pt-BR" w:eastAsia="pt-BR" w:bidi="pt-BR"/>
      </w:rPr>
    </w:lvl>
    <w:lvl w:ilvl="6" w:tplc="9DCC1668">
      <w:numFmt w:val="bullet"/>
      <w:lvlText w:val="•"/>
      <w:lvlJc w:val="left"/>
      <w:pPr>
        <w:ind w:left="2532" w:hanging="130"/>
      </w:pPr>
      <w:rPr>
        <w:rFonts w:hint="default"/>
        <w:lang w:val="pt-BR" w:eastAsia="pt-BR" w:bidi="pt-BR"/>
      </w:rPr>
    </w:lvl>
    <w:lvl w:ilvl="7" w:tplc="E7740DE0">
      <w:numFmt w:val="bullet"/>
      <w:lvlText w:val="•"/>
      <w:lvlJc w:val="left"/>
      <w:pPr>
        <w:ind w:left="2931" w:hanging="130"/>
      </w:pPr>
      <w:rPr>
        <w:rFonts w:hint="default"/>
        <w:lang w:val="pt-BR" w:eastAsia="pt-BR" w:bidi="pt-BR"/>
      </w:rPr>
    </w:lvl>
    <w:lvl w:ilvl="8" w:tplc="91E21C16">
      <w:numFmt w:val="bullet"/>
      <w:lvlText w:val="•"/>
      <w:lvlJc w:val="left"/>
      <w:pPr>
        <w:ind w:left="3330" w:hanging="130"/>
      </w:pPr>
      <w:rPr>
        <w:rFonts w:hint="default"/>
        <w:lang w:val="pt-BR" w:eastAsia="pt-BR" w:bidi="pt-BR"/>
      </w:rPr>
    </w:lvl>
  </w:abstractNum>
  <w:abstractNum w:abstractNumId="23">
    <w:nsid w:val="347700B0"/>
    <w:multiLevelType w:val="multilevel"/>
    <w:tmpl w:val="A9386FEC"/>
    <w:lvl w:ilvl="0">
      <w:start w:val="9"/>
      <w:numFmt w:val="decimal"/>
      <w:lvlText w:val="%1"/>
      <w:lvlJc w:val="left"/>
      <w:pPr>
        <w:ind w:left="582" w:hanging="332"/>
      </w:pPr>
      <w:rPr>
        <w:rFonts w:hint="default"/>
        <w:lang w:val="pt-BR" w:eastAsia="pt-BR" w:bidi="pt-BR"/>
      </w:rPr>
    </w:lvl>
    <w:lvl w:ilvl="1">
      <w:numFmt w:val="decimal"/>
      <w:lvlText w:val="%1.%2"/>
      <w:lvlJc w:val="left"/>
      <w:pPr>
        <w:ind w:left="582" w:hanging="332"/>
      </w:pPr>
      <w:rPr>
        <w:rFonts w:hint="default"/>
        <w:b/>
        <w:bCs/>
        <w:w w:val="100"/>
        <w:lang w:val="pt-BR" w:eastAsia="pt-BR" w:bidi="pt-BR"/>
      </w:rPr>
    </w:lvl>
    <w:lvl w:ilvl="2">
      <w:numFmt w:val="bullet"/>
      <w:lvlText w:val="•"/>
      <w:lvlJc w:val="left"/>
      <w:pPr>
        <w:ind w:left="2513" w:hanging="332"/>
      </w:pPr>
      <w:rPr>
        <w:rFonts w:hint="default"/>
        <w:lang w:val="pt-BR" w:eastAsia="pt-BR" w:bidi="pt-BR"/>
      </w:rPr>
    </w:lvl>
    <w:lvl w:ilvl="3">
      <w:numFmt w:val="bullet"/>
      <w:lvlText w:val="•"/>
      <w:lvlJc w:val="left"/>
      <w:pPr>
        <w:ind w:left="3479" w:hanging="332"/>
      </w:pPr>
      <w:rPr>
        <w:rFonts w:hint="default"/>
        <w:lang w:val="pt-BR" w:eastAsia="pt-BR" w:bidi="pt-BR"/>
      </w:rPr>
    </w:lvl>
    <w:lvl w:ilvl="4">
      <w:numFmt w:val="bullet"/>
      <w:lvlText w:val="•"/>
      <w:lvlJc w:val="left"/>
      <w:pPr>
        <w:ind w:left="4446" w:hanging="332"/>
      </w:pPr>
      <w:rPr>
        <w:rFonts w:hint="default"/>
        <w:lang w:val="pt-BR" w:eastAsia="pt-BR" w:bidi="pt-BR"/>
      </w:rPr>
    </w:lvl>
    <w:lvl w:ilvl="5">
      <w:numFmt w:val="bullet"/>
      <w:lvlText w:val="•"/>
      <w:lvlJc w:val="left"/>
      <w:pPr>
        <w:ind w:left="5413" w:hanging="332"/>
      </w:pPr>
      <w:rPr>
        <w:rFonts w:hint="default"/>
        <w:lang w:val="pt-BR" w:eastAsia="pt-BR" w:bidi="pt-BR"/>
      </w:rPr>
    </w:lvl>
    <w:lvl w:ilvl="6">
      <w:numFmt w:val="bullet"/>
      <w:lvlText w:val="•"/>
      <w:lvlJc w:val="left"/>
      <w:pPr>
        <w:ind w:left="6379" w:hanging="332"/>
      </w:pPr>
      <w:rPr>
        <w:rFonts w:hint="default"/>
        <w:lang w:val="pt-BR" w:eastAsia="pt-BR" w:bidi="pt-BR"/>
      </w:rPr>
    </w:lvl>
    <w:lvl w:ilvl="7">
      <w:numFmt w:val="bullet"/>
      <w:lvlText w:val="•"/>
      <w:lvlJc w:val="left"/>
      <w:pPr>
        <w:ind w:left="7346" w:hanging="332"/>
      </w:pPr>
      <w:rPr>
        <w:rFonts w:hint="default"/>
        <w:lang w:val="pt-BR" w:eastAsia="pt-BR" w:bidi="pt-BR"/>
      </w:rPr>
    </w:lvl>
    <w:lvl w:ilvl="8">
      <w:numFmt w:val="bullet"/>
      <w:lvlText w:val="•"/>
      <w:lvlJc w:val="left"/>
      <w:pPr>
        <w:ind w:left="8313" w:hanging="332"/>
      </w:pPr>
      <w:rPr>
        <w:rFonts w:hint="default"/>
        <w:lang w:val="pt-BR" w:eastAsia="pt-BR" w:bidi="pt-BR"/>
      </w:rPr>
    </w:lvl>
  </w:abstractNum>
  <w:abstractNum w:abstractNumId="24">
    <w:nsid w:val="36BA3D86"/>
    <w:multiLevelType w:val="multilevel"/>
    <w:tmpl w:val="0C206432"/>
    <w:lvl w:ilvl="0">
      <w:start w:val="10"/>
      <w:numFmt w:val="decimal"/>
      <w:lvlText w:val="%1"/>
      <w:lvlJc w:val="left"/>
      <w:pPr>
        <w:ind w:left="582" w:hanging="442"/>
      </w:pPr>
      <w:rPr>
        <w:rFonts w:hint="default"/>
        <w:lang w:val="pt-BR" w:eastAsia="pt-BR" w:bidi="pt-BR"/>
      </w:rPr>
    </w:lvl>
    <w:lvl w:ilvl="1">
      <w:numFmt w:val="decimal"/>
      <w:lvlText w:val="%1.%2"/>
      <w:lvlJc w:val="left"/>
      <w:pPr>
        <w:ind w:left="582" w:hanging="442"/>
      </w:pPr>
      <w:rPr>
        <w:rFonts w:hint="default"/>
        <w:b/>
        <w:bCs/>
        <w:w w:val="100"/>
        <w:lang w:val="pt-BR" w:eastAsia="pt-BR" w:bidi="pt-BR"/>
      </w:rPr>
    </w:lvl>
    <w:lvl w:ilvl="2">
      <w:numFmt w:val="bullet"/>
      <w:lvlText w:val="•"/>
      <w:lvlJc w:val="left"/>
      <w:pPr>
        <w:ind w:left="2513" w:hanging="442"/>
      </w:pPr>
      <w:rPr>
        <w:rFonts w:hint="default"/>
        <w:lang w:val="pt-BR" w:eastAsia="pt-BR" w:bidi="pt-BR"/>
      </w:rPr>
    </w:lvl>
    <w:lvl w:ilvl="3">
      <w:numFmt w:val="bullet"/>
      <w:lvlText w:val="•"/>
      <w:lvlJc w:val="left"/>
      <w:pPr>
        <w:ind w:left="3479" w:hanging="442"/>
      </w:pPr>
      <w:rPr>
        <w:rFonts w:hint="default"/>
        <w:lang w:val="pt-BR" w:eastAsia="pt-BR" w:bidi="pt-BR"/>
      </w:rPr>
    </w:lvl>
    <w:lvl w:ilvl="4">
      <w:numFmt w:val="bullet"/>
      <w:lvlText w:val="•"/>
      <w:lvlJc w:val="left"/>
      <w:pPr>
        <w:ind w:left="4446" w:hanging="442"/>
      </w:pPr>
      <w:rPr>
        <w:rFonts w:hint="default"/>
        <w:lang w:val="pt-BR" w:eastAsia="pt-BR" w:bidi="pt-BR"/>
      </w:rPr>
    </w:lvl>
    <w:lvl w:ilvl="5">
      <w:numFmt w:val="bullet"/>
      <w:lvlText w:val="•"/>
      <w:lvlJc w:val="left"/>
      <w:pPr>
        <w:ind w:left="5413" w:hanging="442"/>
      </w:pPr>
      <w:rPr>
        <w:rFonts w:hint="default"/>
        <w:lang w:val="pt-BR" w:eastAsia="pt-BR" w:bidi="pt-BR"/>
      </w:rPr>
    </w:lvl>
    <w:lvl w:ilvl="6">
      <w:numFmt w:val="bullet"/>
      <w:lvlText w:val="•"/>
      <w:lvlJc w:val="left"/>
      <w:pPr>
        <w:ind w:left="6379" w:hanging="442"/>
      </w:pPr>
      <w:rPr>
        <w:rFonts w:hint="default"/>
        <w:lang w:val="pt-BR" w:eastAsia="pt-BR" w:bidi="pt-BR"/>
      </w:rPr>
    </w:lvl>
    <w:lvl w:ilvl="7">
      <w:numFmt w:val="bullet"/>
      <w:lvlText w:val="•"/>
      <w:lvlJc w:val="left"/>
      <w:pPr>
        <w:ind w:left="7346" w:hanging="442"/>
      </w:pPr>
      <w:rPr>
        <w:rFonts w:hint="default"/>
        <w:lang w:val="pt-BR" w:eastAsia="pt-BR" w:bidi="pt-BR"/>
      </w:rPr>
    </w:lvl>
    <w:lvl w:ilvl="8">
      <w:numFmt w:val="bullet"/>
      <w:lvlText w:val="•"/>
      <w:lvlJc w:val="left"/>
      <w:pPr>
        <w:ind w:left="8313" w:hanging="442"/>
      </w:pPr>
      <w:rPr>
        <w:rFonts w:hint="default"/>
        <w:lang w:val="pt-BR" w:eastAsia="pt-BR" w:bidi="pt-BR"/>
      </w:rPr>
    </w:lvl>
  </w:abstractNum>
  <w:abstractNum w:abstractNumId="25">
    <w:nsid w:val="36EE7660"/>
    <w:multiLevelType w:val="hybridMultilevel"/>
    <w:tmpl w:val="172A2A06"/>
    <w:lvl w:ilvl="0" w:tplc="6F66272E">
      <w:numFmt w:val="bullet"/>
      <w:lvlText w:val="-"/>
      <w:lvlJc w:val="left"/>
      <w:pPr>
        <w:ind w:left="143" w:hanging="130"/>
      </w:pPr>
      <w:rPr>
        <w:rFonts w:ascii="Times New Roman" w:eastAsia="Times New Roman" w:hAnsi="Times New Roman" w:cs="Times New Roman" w:hint="default"/>
        <w:b/>
        <w:bCs/>
        <w:w w:val="100"/>
        <w:sz w:val="22"/>
        <w:szCs w:val="22"/>
        <w:lang w:val="pt-BR" w:eastAsia="pt-BR" w:bidi="pt-BR"/>
      </w:rPr>
    </w:lvl>
    <w:lvl w:ilvl="1" w:tplc="792AD276">
      <w:numFmt w:val="bullet"/>
      <w:lvlText w:val="•"/>
      <w:lvlJc w:val="left"/>
      <w:pPr>
        <w:ind w:left="691" w:hanging="130"/>
      </w:pPr>
      <w:rPr>
        <w:rFonts w:hint="default"/>
        <w:lang w:val="pt-BR" w:eastAsia="pt-BR" w:bidi="pt-BR"/>
      </w:rPr>
    </w:lvl>
    <w:lvl w:ilvl="2" w:tplc="77C06DD6">
      <w:numFmt w:val="bullet"/>
      <w:lvlText w:val="•"/>
      <w:lvlJc w:val="left"/>
      <w:pPr>
        <w:ind w:left="1243" w:hanging="130"/>
      </w:pPr>
      <w:rPr>
        <w:rFonts w:hint="default"/>
        <w:lang w:val="pt-BR" w:eastAsia="pt-BR" w:bidi="pt-BR"/>
      </w:rPr>
    </w:lvl>
    <w:lvl w:ilvl="3" w:tplc="376C7BF6">
      <w:numFmt w:val="bullet"/>
      <w:lvlText w:val="•"/>
      <w:lvlJc w:val="left"/>
      <w:pPr>
        <w:ind w:left="1794" w:hanging="130"/>
      </w:pPr>
      <w:rPr>
        <w:rFonts w:hint="default"/>
        <w:lang w:val="pt-BR" w:eastAsia="pt-BR" w:bidi="pt-BR"/>
      </w:rPr>
    </w:lvl>
    <w:lvl w:ilvl="4" w:tplc="2CD0B222">
      <w:numFmt w:val="bullet"/>
      <w:lvlText w:val="•"/>
      <w:lvlJc w:val="left"/>
      <w:pPr>
        <w:ind w:left="2346" w:hanging="130"/>
      </w:pPr>
      <w:rPr>
        <w:rFonts w:hint="default"/>
        <w:lang w:val="pt-BR" w:eastAsia="pt-BR" w:bidi="pt-BR"/>
      </w:rPr>
    </w:lvl>
    <w:lvl w:ilvl="5" w:tplc="4C0606A6">
      <w:numFmt w:val="bullet"/>
      <w:lvlText w:val="•"/>
      <w:lvlJc w:val="left"/>
      <w:pPr>
        <w:ind w:left="2897" w:hanging="130"/>
      </w:pPr>
      <w:rPr>
        <w:rFonts w:hint="default"/>
        <w:lang w:val="pt-BR" w:eastAsia="pt-BR" w:bidi="pt-BR"/>
      </w:rPr>
    </w:lvl>
    <w:lvl w:ilvl="6" w:tplc="57D05A0A">
      <w:numFmt w:val="bullet"/>
      <w:lvlText w:val="•"/>
      <w:lvlJc w:val="left"/>
      <w:pPr>
        <w:ind w:left="3449" w:hanging="130"/>
      </w:pPr>
      <w:rPr>
        <w:rFonts w:hint="default"/>
        <w:lang w:val="pt-BR" w:eastAsia="pt-BR" w:bidi="pt-BR"/>
      </w:rPr>
    </w:lvl>
    <w:lvl w:ilvl="7" w:tplc="C8C4BDB6">
      <w:numFmt w:val="bullet"/>
      <w:lvlText w:val="•"/>
      <w:lvlJc w:val="left"/>
      <w:pPr>
        <w:ind w:left="4000" w:hanging="130"/>
      </w:pPr>
      <w:rPr>
        <w:rFonts w:hint="default"/>
        <w:lang w:val="pt-BR" w:eastAsia="pt-BR" w:bidi="pt-BR"/>
      </w:rPr>
    </w:lvl>
    <w:lvl w:ilvl="8" w:tplc="8DBCE290">
      <w:numFmt w:val="bullet"/>
      <w:lvlText w:val="•"/>
      <w:lvlJc w:val="left"/>
      <w:pPr>
        <w:ind w:left="4552" w:hanging="130"/>
      </w:pPr>
      <w:rPr>
        <w:rFonts w:hint="default"/>
        <w:lang w:val="pt-BR" w:eastAsia="pt-BR" w:bidi="pt-BR"/>
      </w:rPr>
    </w:lvl>
  </w:abstractNum>
  <w:abstractNum w:abstractNumId="26">
    <w:nsid w:val="38F83150"/>
    <w:multiLevelType w:val="multilevel"/>
    <w:tmpl w:val="283ABD64"/>
    <w:lvl w:ilvl="0">
      <w:start w:val="4"/>
      <w:numFmt w:val="decimal"/>
      <w:lvlText w:val="%1"/>
      <w:lvlJc w:val="left"/>
      <w:pPr>
        <w:ind w:left="582" w:hanging="392"/>
      </w:pPr>
      <w:rPr>
        <w:rFonts w:hint="default"/>
        <w:lang w:val="pt-BR" w:eastAsia="pt-BR" w:bidi="pt-BR"/>
      </w:rPr>
    </w:lvl>
    <w:lvl w:ilvl="1">
      <w:start w:val="1"/>
      <w:numFmt w:val="decimal"/>
      <w:lvlText w:val="%1.%2."/>
      <w:lvlJc w:val="left"/>
      <w:pPr>
        <w:ind w:left="582" w:hanging="392"/>
      </w:pPr>
      <w:rPr>
        <w:rFonts w:ascii="Times New Roman" w:eastAsia="Times New Roman" w:hAnsi="Times New Roman" w:cs="Times New Roman" w:hint="default"/>
        <w:b/>
        <w:bCs/>
        <w:w w:val="100"/>
        <w:sz w:val="22"/>
        <w:szCs w:val="22"/>
        <w:lang w:val="pt-BR" w:eastAsia="pt-BR" w:bidi="pt-BR"/>
      </w:rPr>
    </w:lvl>
    <w:lvl w:ilvl="2">
      <w:start w:val="1"/>
      <w:numFmt w:val="lowerLetter"/>
      <w:lvlText w:val="%3)"/>
      <w:lvlJc w:val="left"/>
      <w:pPr>
        <w:ind w:left="1273" w:hanging="360"/>
      </w:pPr>
      <w:rPr>
        <w:rFonts w:ascii="Times New Roman" w:eastAsia="Times New Roman" w:hAnsi="Times New Roman" w:cs="Times New Roman" w:hint="default"/>
        <w:b/>
        <w:bCs/>
        <w:spacing w:val="-20"/>
        <w:w w:val="99"/>
        <w:sz w:val="24"/>
        <w:szCs w:val="24"/>
        <w:lang w:val="pt-BR" w:eastAsia="pt-BR" w:bidi="pt-BR"/>
      </w:rPr>
    </w:lvl>
    <w:lvl w:ilvl="3">
      <w:numFmt w:val="bullet"/>
      <w:lvlText w:val="•"/>
      <w:lvlJc w:val="left"/>
      <w:pPr>
        <w:ind w:left="3272" w:hanging="360"/>
      </w:pPr>
      <w:rPr>
        <w:rFonts w:hint="default"/>
        <w:lang w:val="pt-BR" w:eastAsia="pt-BR" w:bidi="pt-BR"/>
      </w:rPr>
    </w:lvl>
    <w:lvl w:ilvl="4">
      <w:numFmt w:val="bullet"/>
      <w:lvlText w:val="•"/>
      <w:lvlJc w:val="left"/>
      <w:pPr>
        <w:ind w:left="4268" w:hanging="360"/>
      </w:pPr>
      <w:rPr>
        <w:rFonts w:hint="default"/>
        <w:lang w:val="pt-BR" w:eastAsia="pt-BR" w:bidi="pt-BR"/>
      </w:rPr>
    </w:lvl>
    <w:lvl w:ilvl="5">
      <w:numFmt w:val="bullet"/>
      <w:lvlText w:val="•"/>
      <w:lvlJc w:val="left"/>
      <w:pPr>
        <w:ind w:left="5265" w:hanging="360"/>
      </w:pPr>
      <w:rPr>
        <w:rFonts w:hint="default"/>
        <w:lang w:val="pt-BR" w:eastAsia="pt-BR" w:bidi="pt-BR"/>
      </w:rPr>
    </w:lvl>
    <w:lvl w:ilvl="6">
      <w:numFmt w:val="bullet"/>
      <w:lvlText w:val="•"/>
      <w:lvlJc w:val="left"/>
      <w:pPr>
        <w:ind w:left="6261" w:hanging="360"/>
      </w:pPr>
      <w:rPr>
        <w:rFonts w:hint="default"/>
        <w:lang w:val="pt-BR" w:eastAsia="pt-BR" w:bidi="pt-BR"/>
      </w:rPr>
    </w:lvl>
    <w:lvl w:ilvl="7">
      <w:numFmt w:val="bullet"/>
      <w:lvlText w:val="•"/>
      <w:lvlJc w:val="left"/>
      <w:pPr>
        <w:ind w:left="7257" w:hanging="360"/>
      </w:pPr>
      <w:rPr>
        <w:rFonts w:hint="default"/>
        <w:lang w:val="pt-BR" w:eastAsia="pt-BR" w:bidi="pt-BR"/>
      </w:rPr>
    </w:lvl>
    <w:lvl w:ilvl="8">
      <w:numFmt w:val="bullet"/>
      <w:lvlText w:val="•"/>
      <w:lvlJc w:val="left"/>
      <w:pPr>
        <w:ind w:left="8253" w:hanging="360"/>
      </w:pPr>
      <w:rPr>
        <w:rFonts w:hint="default"/>
        <w:lang w:val="pt-BR" w:eastAsia="pt-BR" w:bidi="pt-BR"/>
      </w:rPr>
    </w:lvl>
  </w:abstractNum>
  <w:abstractNum w:abstractNumId="27">
    <w:nsid w:val="3B380935"/>
    <w:multiLevelType w:val="hybridMultilevel"/>
    <w:tmpl w:val="E2CC6D38"/>
    <w:lvl w:ilvl="0" w:tplc="69C67104">
      <w:numFmt w:val="bullet"/>
      <w:lvlText w:val="-"/>
      <w:lvlJc w:val="left"/>
      <w:pPr>
        <w:ind w:left="14" w:hanging="125"/>
      </w:pPr>
      <w:rPr>
        <w:rFonts w:ascii="Times New Roman" w:eastAsia="Times New Roman" w:hAnsi="Times New Roman" w:cs="Times New Roman" w:hint="default"/>
        <w:w w:val="100"/>
        <w:sz w:val="22"/>
        <w:szCs w:val="22"/>
        <w:lang w:val="pt-BR" w:eastAsia="pt-BR" w:bidi="pt-BR"/>
      </w:rPr>
    </w:lvl>
    <w:lvl w:ilvl="1" w:tplc="355451C4">
      <w:numFmt w:val="bullet"/>
      <w:lvlText w:val="•"/>
      <w:lvlJc w:val="left"/>
      <w:pPr>
        <w:ind w:left="430" w:hanging="125"/>
      </w:pPr>
      <w:rPr>
        <w:rFonts w:hint="default"/>
        <w:lang w:val="pt-BR" w:eastAsia="pt-BR" w:bidi="pt-BR"/>
      </w:rPr>
    </w:lvl>
    <w:lvl w:ilvl="2" w:tplc="4320B2AC">
      <w:numFmt w:val="bullet"/>
      <w:lvlText w:val="•"/>
      <w:lvlJc w:val="left"/>
      <w:pPr>
        <w:ind w:left="841" w:hanging="125"/>
      </w:pPr>
      <w:rPr>
        <w:rFonts w:hint="default"/>
        <w:lang w:val="pt-BR" w:eastAsia="pt-BR" w:bidi="pt-BR"/>
      </w:rPr>
    </w:lvl>
    <w:lvl w:ilvl="3" w:tplc="F3C8CB76">
      <w:numFmt w:val="bullet"/>
      <w:lvlText w:val="•"/>
      <w:lvlJc w:val="left"/>
      <w:pPr>
        <w:ind w:left="1252" w:hanging="125"/>
      </w:pPr>
      <w:rPr>
        <w:rFonts w:hint="default"/>
        <w:lang w:val="pt-BR" w:eastAsia="pt-BR" w:bidi="pt-BR"/>
      </w:rPr>
    </w:lvl>
    <w:lvl w:ilvl="4" w:tplc="E71A6AF6">
      <w:numFmt w:val="bullet"/>
      <w:lvlText w:val="•"/>
      <w:lvlJc w:val="left"/>
      <w:pPr>
        <w:ind w:left="1663" w:hanging="125"/>
      </w:pPr>
      <w:rPr>
        <w:rFonts w:hint="default"/>
        <w:lang w:val="pt-BR" w:eastAsia="pt-BR" w:bidi="pt-BR"/>
      </w:rPr>
    </w:lvl>
    <w:lvl w:ilvl="5" w:tplc="FF0AB0A0">
      <w:numFmt w:val="bullet"/>
      <w:lvlText w:val="•"/>
      <w:lvlJc w:val="left"/>
      <w:pPr>
        <w:ind w:left="2074" w:hanging="125"/>
      </w:pPr>
      <w:rPr>
        <w:rFonts w:hint="default"/>
        <w:lang w:val="pt-BR" w:eastAsia="pt-BR" w:bidi="pt-BR"/>
      </w:rPr>
    </w:lvl>
    <w:lvl w:ilvl="6" w:tplc="80F6C2A6">
      <w:numFmt w:val="bullet"/>
      <w:lvlText w:val="•"/>
      <w:lvlJc w:val="left"/>
      <w:pPr>
        <w:ind w:left="2484" w:hanging="125"/>
      </w:pPr>
      <w:rPr>
        <w:rFonts w:hint="default"/>
        <w:lang w:val="pt-BR" w:eastAsia="pt-BR" w:bidi="pt-BR"/>
      </w:rPr>
    </w:lvl>
    <w:lvl w:ilvl="7" w:tplc="CC0C73A6">
      <w:numFmt w:val="bullet"/>
      <w:lvlText w:val="•"/>
      <w:lvlJc w:val="left"/>
      <w:pPr>
        <w:ind w:left="2895" w:hanging="125"/>
      </w:pPr>
      <w:rPr>
        <w:rFonts w:hint="default"/>
        <w:lang w:val="pt-BR" w:eastAsia="pt-BR" w:bidi="pt-BR"/>
      </w:rPr>
    </w:lvl>
    <w:lvl w:ilvl="8" w:tplc="12F83936">
      <w:numFmt w:val="bullet"/>
      <w:lvlText w:val="•"/>
      <w:lvlJc w:val="left"/>
      <w:pPr>
        <w:ind w:left="3306" w:hanging="125"/>
      </w:pPr>
      <w:rPr>
        <w:rFonts w:hint="default"/>
        <w:lang w:val="pt-BR" w:eastAsia="pt-BR" w:bidi="pt-BR"/>
      </w:rPr>
    </w:lvl>
  </w:abstractNum>
  <w:abstractNum w:abstractNumId="28">
    <w:nsid w:val="3C2C12C4"/>
    <w:multiLevelType w:val="hybridMultilevel"/>
    <w:tmpl w:val="22903976"/>
    <w:lvl w:ilvl="0" w:tplc="D8DE5B94">
      <w:numFmt w:val="bullet"/>
      <w:lvlText w:val="-"/>
      <w:lvlJc w:val="left"/>
      <w:pPr>
        <w:ind w:left="138" w:hanging="125"/>
      </w:pPr>
      <w:rPr>
        <w:rFonts w:ascii="Times New Roman" w:eastAsia="Times New Roman" w:hAnsi="Times New Roman" w:cs="Times New Roman" w:hint="default"/>
        <w:w w:val="100"/>
        <w:sz w:val="22"/>
        <w:szCs w:val="22"/>
        <w:lang w:val="pt-BR" w:eastAsia="pt-BR" w:bidi="pt-BR"/>
      </w:rPr>
    </w:lvl>
    <w:lvl w:ilvl="1" w:tplc="B73E688C">
      <w:numFmt w:val="bullet"/>
      <w:lvlText w:val="•"/>
      <w:lvlJc w:val="left"/>
      <w:pPr>
        <w:ind w:left="691" w:hanging="125"/>
      </w:pPr>
      <w:rPr>
        <w:rFonts w:hint="default"/>
        <w:lang w:val="pt-BR" w:eastAsia="pt-BR" w:bidi="pt-BR"/>
      </w:rPr>
    </w:lvl>
    <w:lvl w:ilvl="2" w:tplc="1F707ED2">
      <w:numFmt w:val="bullet"/>
      <w:lvlText w:val="•"/>
      <w:lvlJc w:val="left"/>
      <w:pPr>
        <w:ind w:left="1243" w:hanging="125"/>
      </w:pPr>
      <w:rPr>
        <w:rFonts w:hint="default"/>
        <w:lang w:val="pt-BR" w:eastAsia="pt-BR" w:bidi="pt-BR"/>
      </w:rPr>
    </w:lvl>
    <w:lvl w:ilvl="3" w:tplc="AB14C9E6">
      <w:numFmt w:val="bullet"/>
      <w:lvlText w:val="•"/>
      <w:lvlJc w:val="left"/>
      <w:pPr>
        <w:ind w:left="1794" w:hanging="125"/>
      </w:pPr>
      <w:rPr>
        <w:rFonts w:hint="default"/>
        <w:lang w:val="pt-BR" w:eastAsia="pt-BR" w:bidi="pt-BR"/>
      </w:rPr>
    </w:lvl>
    <w:lvl w:ilvl="4" w:tplc="390871BC">
      <w:numFmt w:val="bullet"/>
      <w:lvlText w:val="•"/>
      <w:lvlJc w:val="left"/>
      <w:pPr>
        <w:ind w:left="2346" w:hanging="125"/>
      </w:pPr>
      <w:rPr>
        <w:rFonts w:hint="default"/>
        <w:lang w:val="pt-BR" w:eastAsia="pt-BR" w:bidi="pt-BR"/>
      </w:rPr>
    </w:lvl>
    <w:lvl w:ilvl="5" w:tplc="C48A7E52">
      <w:numFmt w:val="bullet"/>
      <w:lvlText w:val="•"/>
      <w:lvlJc w:val="left"/>
      <w:pPr>
        <w:ind w:left="2897" w:hanging="125"/>
      </w:pPr>
      <w:rPr>
        <w:rFonts w:hint="default"/>
        <w:lang w:val="pt-BR" w:eastAsia="pt-BR" w:bidi="pt-BR"/>
      </w:rPr>
    </w:lvl>
    <w:lvl w:ilvl="6" w:tplc="793EAF4C">
      <w:numFmt w:val="bullet"/>
      <w:lvlText w:val="•"/>
      <w:lvlJc w:val="left"/>
      <w:pPr>
        <w:ind w:left="3449" w:hanging="125"/>
      </w:pPr>
      <w:rPr>
        <w:rFonts w:hint="default"/>
        <w:lang w:val="pt-BR" w:eastAsia="pt-BR" w:bidi="pt-BR"/>
      </w:rPr>
    </w:lvl>
    <w:lvl w:ilvl="7" w:tplc="94248E42">
      <w:numFmt w:val="bullet"/>
      <w:lvlText w:val="•"/>
      <w:lvlJc w:val="left"/>
      <w:pPr>
        <w:ind w:left="4000" w:hanging="125"/>
      </w:pPr>
      <w:rPr>
        <w:rFonts w:hint="default"/>
        <w:lang w:val="pt-BR" w:eastAsia="pt-BR" w:bidi="pt-BR"/>
      </w:rPr>
    </w:lvl>
    <w:lvl w:ilvl="8" w:tplc="F16A25BE">
      <w:numFmt w:val="bullet"/>
      <w:lvlText w:val="•"/>
      <w:lvlJc w:val="left"/>
      <w:pPr>
        <w:ind w:left="4552" w:hanging="125"/>
      </w:pPr>
      <w:rPr>
        <w:rFonts w:hint="default"/>
        <w:lang w:val="pt-BR" w:eastAsia="pt-BR" w:bidi="pt-BR"/>
      </w:rPr>
    </w:lvl>
  </w:abstractNum>
  <w:abstractNum w:abstractNumId="29">
    <w:nsid w:val="3E307C1D"/>
    <w:multiLevelType w:val="multilevel"/>
    <w:tmpl w:val="5C6AD4DC"/>
    <w:lvl w:ilvl="0">
      <w:start w:val="10"/>
      <w:numFmt w:val="decimal"/>
      <w:lvlText w:val="%1"/>
      <w:lvlJc w:val="left"/>
      <w:pPr>
        <w:ind w:left="582" w:hanging="444"/>
      </w:pPr>
      <w:rPr>
        <w:rFonts w:hint="default"/>
        <w:lang w:val="pt-BR" w:eastAsia="pt-BR" w:bidi="pt-BR"/>
      </w:rPr>
    </w:lvl>
    <w:lvl w:ilvl="1">
      <w:start w:val="1"/>
      <w:numFmt w:val="decimal"/>
      <w:lvlText w:val="%1.%2"/>
      <w:lvlJc w:val="left"/>
      <w:pPr>
        <w:ind w:left="582" w:hanging="444"/>
      </w:pPr>
      <w:rPr>
        <w:rFonts w:ascii="Times New Roman" w:eastAsia="Times New Roman" w:hAnsi="Times New Roman" w:cs="Times New Roman" w:hint="default"/>
        <w:b/>
        <w:bCs/>
        <w:w w:val="100"/>
        <w:sz w:val="22"/>
        <w:szCs w:val="22"/>
        <w:lang w:val="pt-BR" w:eastAsia="pt-BR" w:bidi="pt-BR"/>
      </w:rPr>
    </w:lvl>
    <w:lvl w:ilvl="2">
      <w:start w:val="1"/>
      <w:numFmt w:val="lowerLetter"/>
      <w:lvlText w:val="%3)"/>
      <w:lvlJc w:val="left"/>
      <w:pPr>
        <w:ind w:left="1347" w:hanging="360"/>
      </w:pPr>
      <w:rPr>
        <w:rFonts w:ascii="Times New Roman" w:eastAsia="Times New Roman" w:hAnsi="Times New Roman" w:cs="Times New Roman" w:hint="default"/>
        <w:spacing w:val="-6"/>
        <w:w w:val="99"/>
        <w:sz w:val="24"/>
        <w:szCs w:val="24"/>
        <w:lang w:val="pt-BR" w:eastAsia="pt-BR" w:bidi="pt-BR"/>
      </w:rPr>
    </w:lvl>
    <w:lvl w:ilvl="3">
      <w:numFmt w:val="bullet"/>
      <w:lvlText w:val="•"/>
      <w:lvlJc w:val="left"/>
      <w:pPr>
        <w:ind w:left="3319" w:hanging="360"/>
      </w:pPr>
      <w:rPr>
        <w:rFonts w:hint="default"/>
        <w:lang w:val="pt-BR" w:eastAsia="pt-BR" w:bidi="pt-BR"/>
      </w:rPr>
    </w:lvl>
    <w:lvl w:ilvl="4">
      <w:numFmt w:val="bullet"/>
      <w:lvlText w:val="•"/>
      <w:lvlJc w:val="left"/>
      <w:pPr>
        <w:ind w:left="4308" w:hanging="360"/>
      </w:pPr>
      <w:rPr>
        <w:rFonts w:hint="default"/>
        <w:lang w:val="pt-BR" w:eastAsia="pt-BR" w:bidi="pt-BR"/>
      </w:rPr>
    </w:lvl>
    <w:lvl w:ilvl="5">
      <w:numFmt w:val="bullet"/>
      <w:lvlText w:val="•"/>
      <w:lvlJc w:val="left"/>
      <w:pPr>
        <w:ind w:left="5298" w:hanging="360"/>
      </w:pPr>
      <w:rPr>
        <w:rFonts w:hint="default"/>
        <w:lang w:val="pt-BR" w:eastAsia="pt-BR" w:bidi="pt-BR"/>
      </w:rPr>
    </w:lvl>
    <w:lvl w:ilvl="6">
      <w:numFmt w:val="bullet"/>
      <w:lvlText w:val="•"/>
      <w:lvlJc w:val="left"/>
      <w:pPr>
        <w:ind w:left="6288" w:hanging="360"/>
      </w:pPr>
      <w:rPr>
        <w:rFonts w:hint="default"/>
        <w:lang w:val="pt-BR" w:eastAsia="pt-BR" w:bidi="pt-BR"/>
      </w:rPr>
    </w:lvl>
    <w:lvl w:ilvl="7">
      <w:numFmt w:val="bullet"/>
      <w:lvlText w:val="•"/>
      <w:lvlJc w:val="left"/>
      <w:pPr>
        <w:ind w:left="7277" w:hanging="360"/>
      </w:pPr>
      <w:rPr>
        <w:rFonts w:hint="default"/>
        <w:lang w:val="pt-BR" w:eastAsia="pt-BR" w:bidi="pt-BR"/>
      </w:rPr>
    </w:lvl>
    <w:lvl w:ilvl="8">
      <w:numFmt w:val="bullet"/>
      <w:lvlText w:val="•"/>
      <w:lvlJc w:val="left"/>
      <w:pPr>
        <w:ind w:left="8267" w:hanging="360"/>
      </w:pPr>
      <w:rPr>
        <w:rFonts w:hint="default"/>
        <w:lang w:val="pt-BR" w:eastAsia="pt-BR" w:bidi="pt-BR"/>
      </w:rPr>
    </w:lvl>
  </w:abstractNum>
  <w:abstractNum w:abstractNumId="30">
    <w:nsid w:val="401779A1"/>
    <w:multiLevelType w:val="multilevel"/>
    <w:tmpl w:val="91E8E35E"/>
    <w:lvl w:ilvl="0">
      <w:start w:val="5"/>
      <w:numFmt w:val="decimal"/>
      <w:lvlText w:val="%1"/>
      <w:lvlJc w:val="left"/>
      <w:pPr>
        <w:ind w:left="582" w:hanging="332"/>
      </w:pPr>
      <w:rPr>
        <w:rFonts w:hint="default"/>
        <w:lang w:val="pt-BR" w:eastAsia="pt-BR" w:bidi="pt-BR"/>
      </w:rPr>
    </w:lvl>
    <w:lvl w:ilvl="1">
      <w:start w:val="4"/>
      <w:numFmt w:val="decimal"/>
      <w:lvlText w:val="%1.%2"/>
      <w:lvlJc w:val="left"/>
      <w:pPr>
        <w:ind w:left="582" w:hanging="332"/>
      </w:pPr>
      <w:rPr>
        <w:rFonts w:ascii="Times New Roman" w:eastAsia="Times New Roman" w:hAnsi="Times New Roman" w:cs="Times New Roman" w:hint="default"/>
        <w:b/>
        <w:bCs/>
        <w:w w:val="100"/>
        <w:sz w:val="22"/>
        <w:szCs w:val="22"/>
        <w:lang w:val="pt-BR" w:eastAsia="pt-BR" w:bidi="pt-BR"/>
      </w:rPr>
    </w:lvl>
    <w:lvl w:ilvl="2">
      <w:numFmt w:val="bullet"/>
      <w:lvlText w:val="•"/>
      <w:lvlJc w:val="left"/>
      <w:pPr>
        <w:ind w:left="2513" w:hanging="332"/>
      </w:pPr>
      <w:rPr>
        <w:rFonts w:hint="default"/>
        <w:lang w:val="pt-BR" w:eastAsia="pt-BR" w:bidi="pt-BR"/>
      </w:rPr>
    </w:lvl>
    <w:lvl w:ilvl="3">
      <w:numFmt w:val="bullet"/>
      <w:lvlText w:val="•"/>
      <w:lvlJc w:val="left"/>
      <w:pPr>
        <w:ind w:left="3479" w:hanging="332"/>
      </w:pPr>
      <w:rPr>
        <w:rFonts w:hint="default"/>
        <w:lang w:val="pt-BR" w:eastAsia="pt-BR" w:bidi="pt-BR"/>
      </w:rPr>
    </w:lvl>
    <w:lvl w:ilvl="4">
      <w:numFmt w:val="bullet"/>
      <w:lvlText w:val="•"/>
      <w:lvlJc w:val="left"/>
      <w:pPr>
        <w:ind w:left="4446" w:hanging="332"/>
      </w:pPr>
      <w:rPr>
        <w:rFonts w:hint="default"/>
        <w:lang w:val="pt-BR" w:eastAsia="pt-BR" w:bidi="pt-BR"/>
      </w:rPr>
    </w:lvl>
    <w:lvl w:ilvl="5">
      <w:numFmt w:val="bullet"/>
      <w:lvlText w:val="•"/>
      <w:lvlJc w:val="left"/>
      <w:pPr>
        <w:ind w:left="5413" w:hanging="332"/>
      </w:pPr>
      <w:rPr>
        <w:rFonts w:hint="default"/>
        <w:lang w:val="pt-BR" w:eastAsia="pt-BR" w:bidi="pt-BR"/>
      </w:rPr>
    </w:lvl>
    <w:lvl w:ilvl="6">
      <w:numFmt w:val="bullet"/>
      <w:lvlText w:val="•"/>
      <w:lvlJc w:val="left"/>
      <w:pPr>
        <w:ind w:left="6379" w:hanging="332"/>
      </w:pPr>
      <w:rPr>
        <w:rFonts w:hint="default"/>
        <w:lang w:val="pt-BR" w:eastAsia="pt-BR" w:bidi="pt-BR"/>
      </w:rPr>
    </w:lvl>
    <w:lvl w:ilvl="7">
      <w:numFmt w:val="bullet"/>
      <w:lvlText w:val="•"/>
      <w:lvlJc w:val="left"/>
      <w:pPr>
        <w:ind w:left="7346" w:hanging="332"/>
      </w:pPr>
      <w:rPr>
        <w:rFonts w:hint="default"/>
        <w:lang w:val="pt-BR" w:eastAsia="pt-BR" w:bidi="pt-BR"/>
      </w:rPr>
    </w:lvl>
    <w:lvl w:ilvl="8">
      <w:numFmt w:val="bullet"/>
      <w:lvlText w:val="•"/>
      <w:lvlJc w:val="left"/>
      <w:pPr>
        <w:ind w:left="8313" w:hanging="332"/>
      </w:pPr>
      <w:rPr>
        <w:rFonts w:hint="default"/>
        <w:lang w:val="pt-BR" w:eastAsia="pt-BR" w:bidi="pt-BR"/>
      </w:rPr>
    </w:lvl>
  </w:abstractNum>
  <w:abstractNum w:abstractNumId="31">
    <w:nsid w:val="40356FC3"/>
    <w:multiLevelType w:val="hybridMultilevel"/>
    <w:tmpl w:val="A6323CE8"/>
    <w:lvl w:ilvl="0" w:tplc="06147EEA">
      <w:start w:val="1"/>
      <w:numFmt w:val="lowerLetter"/>
      <w:lvlText w:val="%1)"/>
      <w:lvlJc w:val="left"/>
      <w:pPr>
        <w:ind w:left="582" w:hanging="228"/>
      </w:pPr>
      <w:rPr>
        <w:rFonts w:ascii="Times New Roman" w:eastAsia="Times New Roman" w:hAnsi="Times New Roman" w:cs="Times New Roman" w:hint="default"/>
        <w:w w:val="100"/>
        <w:sz w:val="22"/>
        <w:szCs w:val="22"/>
        <w:lang w:val="pt-BR" w:eastAsia="pt-BR" w:bidi="pt-BR"/>
      </w:rPr>
    </w:lvl>
    <w:lvl w:ilvl="1" w:tplc="5FD4D5C2">
      <w:numFmt w:val="bullet"/>
      <w:lvlText w:val="•"/>
      <w:lvlJc w:val="left"/>
      <w:pPr>
        <w:ind w:left="1546" w:hanging="228"/>
      </w:pPr>
      <w:rPr>
        <w:rFonts w:hint="default"/>
        <w:lang w:val="pt-BR" w:eastAsia="pt-BR" w:bidi="pt-BR"/>
      </w:rPr>
    </w:lvl>
    <w:lvl w:ilvl="2" w:tplc="31307F16">
      <w:numFmt w:val="bullet"/>
      <w:lvlText w:val="•"/>
      <w:lvlJc w:val="left"/>
      <w:pPr>
        <w:ind w:left="2513" w:hanging="228"/>
      </w:pPr>
      <w:rPr>
        <w:rFonts w:hint="default"/>
        <w:lang w:val="pt-BR" w:eastAsia="pt-BR" w:bidi="pt-BR"/>
      </w:rPr>
    </w:lvl>
    <w:lvl w:ilvl="3" w:tplc="E7064ECE">
      <w:numFmt w:val="bullet"/>
      <w:lvlText w:val="•"/>
      <w:lvlJc w:val="left"/>
      <w:pPr>
        <w:ind w:left="3479" w:hanging="228"/>
      </w:pPr>
      <w:rPr>
        <w:rFonts w:hint="default"/>
        <w:lang w:val="pt-BR" w:eastAsia="pt-BR" w:bidi="pt-BR"/>
      </w:rPr>
    </w:lvl>
    <w:lvl w:ilvl="4" w:tplc="C75467FC">
      <w:numFmt w:val="bullet"/>
      <w:lvlText w:val="•"/>
      <w:lvlJc w:val="left"/>
      <w:pPr>
        <w:ind w:left="4446" w:hanging="228"/>
      </w:pPr>
      <w:rPr>
        <w:rFonts w:hint="default"/>
        <w:lang w:val="pt-BR" w:eastAsia="pt-BR" w:bidi="pt-BR"/>
      </w:rPr>
    </w:lvl>
    <w:lvl w:ilvl="5" w:tplc="99248F8C">
      <w:numFmt w:val="bullet"/>
      <w:lvlText w:val="•"/>
      <w:lvlJc w:val="left"/>
      <w:pPr>
        <w:ind w:left="5413" w:hanging="228"/>
      </w:pPr>
      <w:rPr>
        <w:rFonts w:hint="default"/>
        <w:lang w:val="pt-BR" w:eastAsia="pt-BR" w:bidi="pt-BR"/>
      </w:rPr>
    </w:lvl>
    <w:lvl w:ilvl="6" w:tplc="5DE0DA22">
      <w:numFmt w:val="bullet"/>
      <w:lvlText w:val="•"/>
      <w:lvlJc w:val="left"/>
      <w:pPr>
        <w:ind w:left="6379" w:hanging="228"/>
      </w:pPr>
      <w:rPr>
        <w:rFonts w:hint="default"/>
        <w:lang w:val="pt-BR" w:eastAsia="pt-BR" w:bidi="pt-BR"/>
      </w:rPr>
    </w:lvl>
    <w:lvl w:ilvl="7" w:tplc="D8DE6AD0">
      <w:numFmt w:val="bullet"/>
      <w:lvlText w:val="•"/>
      <w:lvlJc w:val="left"/>
      <w:pPr>
        <w:ind w:left="7346" w:hanging="228"/>
      </w:pPr>
      <w:rPr>
        <w:rFonts w:hint="default"/>
        <w:lang w:val="pt-BR" w:eastAsia="pt-BR" w:bidi="pt-BR"/>
      </w:rPr>
    </w:lvl>
    <w:lvl w:ilvl="8" w:tplc="0FA47858">
      <w:numFmt w:val="bullet"/>
      <w:lvlText w:val="•"/>
      <w:lvlJc w:val="left"/>
      <w:pPr>
        <w:ind w:left="8313" w:hanging="228"/>
      </w:pPr>
      <w:rPr>
        <w:rFonts w:hint="default"/>
        <w:lang w:val="pt-BR" w:eastAsia="pt-BR" w:bidi="pt-BR"/>
      </w:rPr>
    </w:lvl>
  </w:abstractNum>
  <w:abstractNum w:abstractNumId="32">
    <w:nsid w:val="441D5E9E"/>
    <w:multiLevelType w:val="hybridMultilevel"/>
    <w:tmpl w:val="4186103A"/>
    <w:lvl w:ilvl="0" w:tplc="DE2A74AE">
      <w:numFmt w:val="bullet"/>
      <w:lvlText w:val="-"/>
      <w:lvlJc w:val="left"/>
      <w:pPr>
        <w:ind w:left="14" w:hanging="236"/>
      </w:pPr>
      <w:rPr>
        <w:rFonts w:ascii="Times New Roman" w:eastAsia="Times New Roman" w:hAnsi="Times New Roman" w:cs="Times New Roman" w:hint="default"/>
        <w:w w:val="100"/>
        <w:sz w:val="22"/>
        <w:szCs w:val="22"/>
        <w:lang w:val="pt-BR" w:eastAsia="pt-BR" w:bidi="pt-BR"/>
      </w:rPr>
    </w:lvl>
    <w:lvl w:ilvl="1" w:tplc="AB209766">
      <w:numFmt w:val="bullet"/>
      <w:lvlText w:val="•"/>
      <w:lvlJc w:val="left"/>
      <w:pPr>
        <w:ind w:left="430" w:hanging="236"/>
      </w:pPr>
      <w:rPr>
        <w:rFonts w:hint="default"/>
        <w:lang w:val="pt-BR" w:eastAsia="pt-BR" w:bidi="pt-BR"/>
      </w:rPr>
    </w:lvl>
    <w:lvl w:ilvl="2" w:tplc="9CC48416">
      <w:numFmt w:val="bullet"/>
      <w:lvlText w:val="•"/>
      <w:lvlJc w:val="left"/>
      <w:pPr>
        <w:ind w:left="841" w:hanging="236"/>
      </w:pPr>
      <w:rPr>
        <w:rFonts w:hint="default"/>
        <w:lang w:val="pt-BR" w:eastAsia="pt-BR" w:bidi="pt-BR"/>
      </w:rPr>
    </w:lvl>
    <w:lvl w:ilvl="3" w:tplc="C4AEE9A0">
      <w:numFmt w:val="bullet"/>
      <w:lvlText w:val="•"/>
      <w:lvlJc w:val="left"/>
      <w:pPr>
        <w:ind w:left="1252" w:hanging="236"/>
      </w:pPr>
      <w:rPr>
        <w:rFonts w:hint="default"/>
        <w:lang w:val="pt-BR" w:eastAsia="pt-BR" w:bidi="pt-BR"/>
      </w:rPr>
    </w:lvl>
    <w:lvl w:ilvl="4" w:tplc="662AF16C">
      <w:numFmt w:val="bullet"/>
      <w:lvlText w:val="•"/>
      <w:lvlJc w:val="left"/>
      <w:pPr>
        <w:ind w:left="1663" w:hanging="236"/>
      </w:pPr>
      <w:rPr>
        <w:rFonts w:hint="default"/>
        <w:lang w:val="pt-BR" w:eastAsia="pt-BR" w:bidi="pt-BR"/>
      </w:rPr>
    </w:lvl>
    <w:lvl w:ilvl="5" w:tplc="3E70CE40">
      <w:numFmt w:val="bullet"/>
      <w:lvlText w:val="•"/>
      <w:lvlJc w:val="left"/>
      <w:pPr>
        <w:ind w:left="2074" w:hanging="236"/>
      </w:pPr>
      <w:rPr>
        <w:rFonts w:hint="default"/>
        <w:lang w:val="pt-BR" w:eastAsia="pt-BR" w:bidi="pt-BR"/>
      </w:rPr>
    </w:lvl>
    <w:lvl w:ilvl="6" w:tplc="0FE62B2C">
      <w:numFmt w:val="bullet"/>
      <w:lvlText w:val="•"/>
      <w:lvlJc w:val="left"/>
      <w:pPr>
        <w:ind w:left="2484" w:hanging="236"/>
      </w:pPr>
      <w:rPr>
        <w:rFonts w:hint="default"/>
        <w:lang w:val="pt-BR" w:eastAsia="pt-BR" w:bidi="pt-BR"/>
      </w:rPr>
    </w:lvl>
    <w:lvl w:ilvl="7" w:tplc="952890D4">
      <w:numFmt w:val="bullet"/>
      <w:lvlText w:val="•"/>
      <w:lvlJc w:val="left"/>
      <w:pPr>
        <w:ind w:left="2895" w:hanging="236"/>
      </w:pPr>
      <w:rPr>
        <w:rFonts w:hint="default"/>
        <w:lang w:val="pt-BR" w:eastAsia="pt-BR" w:bidi="pt-BR"/>
      </w:rPr>
    </w:lvl>
    <w:lvl w:ilvl="8" w:tplc="C032C99C">
      <w:numFmt w:val="bullet"/>
      <w:lvlText w:val="•"/>
      <w:lvlJc w:val="left"/>
      <w:pPr>
        <w:ind w:left="3306" w:hanging="236"/>
      </w:pPr>
      <w:rPr>
        <w:rFonts w:hint="default"/>
        <w:lang w:val="pt-BR" w:eastAsia="pt-BR" w:bidi="pt-BR"/>
      </w:rPr>
    </w:lvl>
  </w:abstractNum>
  <w:abstractNum w:abstractNumId="33">
    <w:nsid w:val="467546C7"/>
    <w:multiLevelType w:val="hybridMultilevel"/>
    <w:tmpl w:val="F6581060"/>
    <w:lvl w:ilvl="0" w:tplc="97E23CD0">
      <w:numFmt w:val="bullet"/>
      <w:lvlText w:val="-"/>
      <w:lvlJc w:val="left"/>
      <w:pPr>
        <w:ind w:left="16" w:hanging="125"/>
      </w:pPr>
      <w:rPr>
        <w:rFonts w:ascii="Times New Roman" w:eastAsia="Times New Roman" w:hAnsi="Times New Roman" w:cs="Times New Roman" w:hint="default"/>
        <w:w w:val="100"/>
        <w:sz w:val="22"/>
        <w:szCs w:val="22"/>
        <w:lang w:val="pt-BR" w:eastAsia="pt-BR" w:bidi="pt-BR"/>
      </w:rPr>
    </w:lvl>
    <w:lvl w:ilvl="1" w:tplc="66843F90">
      <w:numFmt w:val="bullet"/>
      <w:lvlText w:val="•"/>
      <w:lvlJc w:val="left"/>
      <w:pPr>
        <w:ind w:left="431" w:hanging="125"/>
      </w:pPr>
      <w:rPr>
        <w:rFonts w:hint="default"/>
        <w:lang w:val="pt-BR" w:eastAsia="pt-BR" w:bidi="pt-BR"/>
      </w:rPr>
    </w:lvl>
    <w:lvl w:ilvl="2" w:tplc="F164437E">
      <w:numFmt w:val="bullet"/>
      <w:lvlText w:val="•"/>
      <w:lvlJc w:val="left"/>
      <w:pPr>
        <w:ind w:left="842" w:hanging="125"/>
      </w:pPr>
      <w:rPr>
        <w:rFonts w:hint="default"/>
        <w:lang w:val="pt-BR" w:eastAsia="pt-BR" w:bidi="pt-BR"/>
      </w:rPr>
    </w:lvl>
    <w:lvl w:ilvl="3" w:tplc="BC1ADC96">
      <w:numFmt w:val="bullet"/>
      <w:lvlText w:val="•"/>
      <w:lvlJc w:val="left"/>
      <w:pPr>
        <w:ind w:left="1253" w:hanging="125"/>
      </w:pPr>
      <w:rPr>
        <w:rFonts w:hint="default"/>
        <w:lang w:val="pt-BR" w:eastAsia="pt-BR" w:bidi="pt-BR"/>
      </w:rPr>
    </w:lvl>
    <w:lvl w:ilvl="4" w:tplc="10EA3C56">
      <w:numFmt w:val="bullet"/>
      <w:lvlText w:val="•"/>
      <w:lvlJc w:val="left"/>
      <w:pPr>
        <w:ind w:left="1665" w:hanging="125"/>
      </w:pPr>
      <w:rPr>
        <w:rFonts w:hint="default"/>
        <w:lang w:val="pt-BR" w:eastAsia="pt-BR" w:bidi="pt-BR"/>
      </w:rPr>
    </w:lvl>
    <w:lvl w:ilvl="5" w:tplc="3FFAB2EC">
      <w:numFmt w:val="bullet"/>
      <w:lvlText w:val="•"/>
      <w:lvlJc w:val="left"/>
      <w:pPr>
        <w:ind w:left="2076" w:hanging="125"/>
      </w:pPr>
      <w:rPr>
        <w:rFonts w:hint="default"/>
        <w:lang w:val="pt-BR" w:eastAsia="pt-BR" w:bidi="pt-BR"/>
      </w:rPr>
    </w:lvl>
    <w:lvl w:ilvl="6" w:tplc="AB729F4C">
      <w:numFmt w:val="bullet"/>
      <w:lvlText w:val="•"/>
      <w:lvlJc w:val="left"/>
      <w:pPr>
        <w:ind w:left="2487" w:hanging="125"/>
      </w:pPr>
      <w:rPr>
        <w:rFonts w:hint="default"/>
        <w:lang w:val="pt-BR" w:eastAsia="pt-BR" w:bidi="pt-BR"/>
      </w:rPr>
    </w:lvl>
    <w:lvl w:ilvl="7" w:tplc="C3368348">
      <w:numFmt w:val="bullet"/>
      <w:lvlText w:val="•"/>
      <w:lvlJc w:val="left"/>
      <w:pPr>
        <w:ind w:left="2899" w:hanging="125"/>
      </w:pPr>
      <w:rPr>
        <w:rFonts w:hint="default"/>
        <w:lang w:val="pt-BR" w:eastAsia="pt-BR" w:bidi="pt-BR"/>
      </w:rPr>
    </w:lvl>
    <w:lvl w:ilvl="8" w:tplc="D4C89510">
      <w:numFmt w:val="bullet"/>
      <w:lvlText w:val="•"/>
      <w:lvlJc w:val="left"/>
      <w:pPr>
        <w:ind w:left="3310" w:hanging="125"/>
      </w:pPr>
      <w:rPr>
        <w:rFonts w:hint="default"/>
        <w:lang w:val="pt-BR" w:eastAsia="pt-BR" w:bidi="pt-BR"/>
      </w:rPr>
    </w:lvl>
  </w:abstractNum>
  <w:abstractNum w:abstractNumId="34">
    <w:nsid w:val="4AEA34B0"/>
    <w:multiLevelType w:val="multilevel"/>
    <w:tmpl w:val="362A391E"/>
    <w:lvl w:ilvl="0">
      <w:start w:val="1"/>
      <w:numFmt w:val="lowerLetter"/>
      <w:lvlText w:val="%1)"/>
      <w:lvlJc w:val="left"/>
      <w:pPr>
        <w:ind w:left="942" w:hanging="360"/>
      </w:pPr>
      <w:rPr>
        <w:rFonts w:hint="default"/>
        <w:spacing w:val="-27"/>
        <w:w w:val="99"/>
        <w:lang w:val="pt-BR" w:eastAsia="pt-BR" w:bidi="pt-BR"/>
      </w:rPr>
    </w:lvl>
    <w:lvl w:ilvl="1">
      <w:start w:val="1"/>
      <w:numFmt w:val="decimal"/>
      <w:lvlText w:val="%1.%2)"/>
      <w:lvlJc w:val="left"/>
      <w:pPr>
        <w:ind w:left="1016" w:hanging="512"/>
      </w:pPr>
      <w:rPr>
        <w:rFonts w:ascii="Times New Roman" w:eastAsia="Times New Roman" w:hAnsi="Times New Roman" w:cs="Times New Roman" w:hint="default"/>
        <w:b/>
        <w:bCs/>
        <w:w w:val="100"/>
        <w:sz w:val="22"/>
        <w:szCs w:val="22"/>
        <w:lang w:val="pt-BR" w:eastAsia="pt-BR" w:bidi="pt-BR"/>
      </w:rPr>
    </w:lvl>
    <w:lvl w:ilvl="2">
      <w:numFmt w:val="bullet"/>
      <w:lvlText w:val="•"/>
      <w:lvlJc w:val="left"/>
      <w:pPr>
        <w:ind w:left="2045" w:hanging="512"/>
      </w:pPr>
      <w:rPr>
        <w:rFonts w:hint="default"/>
        <w:lang w:val="pt-BR" w:eastAsia="pt-BR" w:bidi="pt-BR"/>
      </w:rPr>
    </w:lvl>
    <w:lvl w:ilvl="3">
      <w:numFmt w:val="bullet"/>
      <w:lvlText w:val="•"/>
      <w:lvlJc w:val="left"/>
      <w:pPr>
        <w:ind w:left="3070" w:hanging="512"/>
      </w:pPr>
      <w:rPr>
        <w:rFonts w:hint="default"/>
        <w:lang w:val="pt-BR" w:eastAsia="pt-BR" w:bidi="pt-BR"/>
      </w:rPr>
    </w:lvl>
    <w:lvl w:ilvl="4">
      <w:numFmt w:val="bullet"/>
      <w:lvlText w:val="•"/>
      <w:lvlJc w:val="left"/>
      <w:pPr>
        <w:ind w:left="4095" w:hanging="512"/>
      </w:pPr>
      <w:rPr>
        <w:rFonts w:hint="default"/>
        <w:lang w:val="pt-BR" w:eastAsia="pt-BR" w:bidi="pt-BR"/>
      </w:rPr>
    </w:lvl>
    <w:lvl w:ilvl="5">
      <w:numFmt w:val="bullet"/>
      <w:lvlText w:val="•"/>
      <w:lvlJc w:val="left"/>
      <w:pPr>
        <w:ind w:left="5120" w:hanging="512"/>
      </w:pPr>
      <w:rPr>
        <w:rFonts w:hint="default"/>
        <w:lang w:val="pt-BR" w:eastAsia="pt-BR" w:bidi="pt-BR"/>
      </w:rPr>
    </w:lvl>
    <w:lvl w:ilvl="6">
      <w:numFmt w:val="bullet"/>
      <w:lvlText w:val="•"/>
      <w:lvlJc w:val="left"/>
      <w:pPr>
        <w:ind w:left="6145" w:hanging="512"/>
      </w:pPr>
      <w:rPr>
        <w:rFonts w:hint="default"/>
        <w:lang w:val="pt-BR" w:eastAsia="pt-BR" w:bidi="pt-BR"/>
      </w:rPr>
    </w:lvl>
    <w:lvl w:ilvl="7">
      <w:numFmt w:val="bullet"/>
      <w:lvlText w:val="•"/>
      <w:lvlJc w:val="left"/>
      <w:pPr>
        <w:ind w:left="7170" w:hanging="512"/>
      </w:pPr>
      <w:rPr>
        <w:rFonts w:hint="default"/>
        <w:lang w:val="pt-BR" w:eastAsia="pt-BR" w:bidi="pt-BR"/>
      </w:rPr>
    </w:lvl>
    <w:lvl w:ilvl="8">
      <w:numFmt w:val="bullet"/>
      <w:lvlText w:val="•"/>
      <w:lvlJc w:val="left"/>
      <w:pPr>
        <w:ind w:left="8196" w:hanging="512"/>
      </w:pPr>
      <w:rPr>
        <w:rFonts w:hint="default"/>
        <w:lang w:val="pt-BR" w:eastAsia="pt-BR" w:bidi="pt-BR"/>
      </w:rPr>
    </w:lvl>
  </w:abstractNum>
  <w:abstractNum w:abstractNumId="35">
    <w:nsid w:val="4CB468DE"/>
    <w:multiLevelType w:val="hybridMultilevel"/>
    <w:tmpl w:val="C1488A78"/>
    <w:lvl w:ilvl="0" w:tplc="92C86918">
      <w:numFmt w:val="bullet"/>
      <w:lvlText w:val="-"/>
      <w:lvlJc w:val="left"/>
      <w:pPr>
        <w:ind w:left="13" w:hanging="125"/>
      </w:pPr>
      <w:rPr>
        <w:rFonts w:ascii="Times New Roman" w:eastAsia="Times New Roman" w:hAnsi="Times New Roman" w:cs="Times New Roman" w:hint="default"/>
        <w:w w:val="100"/>
        <w:sz w:val="22"/>
        <w:szCs w:val="22"/>
        <w:lang w:val="pt-BR" w:eastAsia="pt-BR" w:bidi="pt-BR"/>
      </w:rPr>
    </w:lvl>
    <w:lvl w:ilvl="1" w:tplc="5C6856BA">
      <w:numFmt w:val="bullet"/>
      <w:lvlText w:val="•"/>
      <w:lvlJc w:val="left"/>
      <w:pPr>
        <w:ind w:left="583" w:hanging="125"/>
      </w:pPr>
      <w:rPr>
        <w:rFonts w:hint="default"/>
        <w:lang w:val="pt-BR" w:eastAsia="pt-BR" w:bidi="pt-BR"/>
      </w:rPr>
    </w:lvl>
    <w:lvl w:ilvl="2" w:tplc="A1E43DBA">
      <w:numFmt w:val="bullet"/>
      <w:lvlText w:val="•"/>
      <w:lvlJc w:val="left"/>
      <w:pPr>
        <w:ind w:left="1147" w:hanging="125"/>
      </w:pPr>
      <w:rPr>
        <w:rFonts w:hint="default"/>
        <w:lang w:val="pt-BR" w:eastAsia="pt-BR" w:bidi="pt-BR"/>
      </w:rPr>
    </w:lvl>
    <w:lvl w:ilvl="3" w:tplc="684EF338">
      <w:numFmt w:val="bullet"/>
      <w:lvlText w:val="•"/>
      <w:lvlJc w:val="left"/>
      <w:pPr>
        <w:ind w:left="1710" w:hanging="125"/>
      </w:pPr>
      <w:rPr>
        <w:rFonts w:hint="default"/>
        <w:lang w:val="pt-BR" w:eastAsia="pt-BR" w:bidi="pt-BR"/>
      </w:rPr>
    </w:lvl>
    <w:lvl w:ilvl="4" w:tplc="66A8C3DC">
      <w:numFmt w:val="bullet"/>
      <w:lvlText w:val="•"/>
      <w:lvlJc w:val="left"/>
      <w:pPr>
        <w:ind w:left="2274" w:hanging="125"/>
      </w:pPr>
      <w:rPr>
        <w:rFonts w:hint="default"/>
        <w:lang w:val="pt-BR" w:eastAsia="pt-BR" w:bidi="pt-BR"/>
      </w:rPr>
    </w:lvl>
    <w:lvl w:ilvl="5" w:tplc="5608F1E2">
      <w:numFmt w:val="bullet"/>
      <w:lvlText w:val="•"/>
      <w:lvlJc w:val="left"/>
      <w:pPr>
        <w:ind w:left="2837" w:hanging="125"/>
      </w:pPr>
      <w:rPr>
        <w:rFonts w:hint="default"/>
        <w:lang w:val="pt-BR" w:eastAsia="pt-BR" w:bidi="pt-BR"/>
      </w:rPr>
    </w:lvl>
    <w:lvl w:ilvl="6" w:tplc="110EAEA0">
      <w:numFmt w:val="bullet"/>
      <w:lvlText w:val="•"/>
      <w:lvlJc w:val="left"/>
      <w:pPr>
        <w:ind w:left="3401" w:hanging="125"/>
      </w:pPr>
      <w:rPr>
        <w:rFonts w:hint="default"/>
        <w:lang w:val="pt-BR" w:eastAsia="pt-BR" w:bidi="pt-BR"/>
      </w:rPr>
    </w:lvl>
    <w:lvl w:ilvl="7" w:tplc="DB82891C">
      <w:numFmt w:val="bullet"/>
      <w:lvlText w:val="•"/>
      <w:lvlJc w:val="left"/>
      <w:pPr>
        <w:ind w:left="3964" w:hanging="125"/>
      </w:pPr>
      <w:rPr>
        <w:rFonts w:hint="default"/>
        <w:lang w:val="pt-BR" w:eastAsia="pt-BR" w:bidi="pt-BR"/>
      </w:rPr>
    </w:lvl>
    <w:lvl w:ilvl="8" w:tplc="76D43F9E">
      <w:numFmt w:val="bullet"/>
      <w:lvlText w:val="•"/>
      <w:lvlJc w:val="left"/>
      <w:pPr>
        <w:ind w:left="4528" w:hanging="125"/>
      </w:pPr>
      <w:rPr>
        <w:rFonts w:hint="default"/>
        <w:lang w:val="pt-BR" w:eastAsia="pt-BR" w:bidi="pt-BR"/>
      </w:rPr>
    </w:lvl>
  </w:abstractNum>
  <w:abstractNum w:abstractNumId="36">
    <w:nsid w:val="4DF20B75"/>
    <w:multiLevelType w:val="hybridMultilevel"/>
    <w:tmpl w:val="8DEE4BC4"/>
    <w:lvl w:ilvl="0" w:tplc="15FCB884">
      <w:numFmt w:val="bullet"/>
      <w:lvlText w:val="-"/>
      <w:lvlJc w:val="left"/>
      <w:pPr>
        <w:ind w:left="13" w:hanging="125"/>
      </w:pPr>
      <w:rPr>
        <w:rFonts w:ascii="Times New Roman" w:eastAsia="Times New Roman" w:hAnsi="Times New Roman" w:cs="Times New Roman" w:hint="default"/>
        <w:w w:val="100"/>
        <w:sz w:val="22"/>
        <w:szCs w:val="22"/>
        <w:lang w:val="pt-BR" w:eastAsia="pt-BR" w:bidi="pt-BR"/>
      </w:rPr>
    </w:lvl>
    <w:lvl w:ilvl="1" w:tplc="5296A730">
      <w:numFmt w:val="bullet"/>
      <w:lvlText w:val="•"/>
      <w:lvlJc w:val="left"/>
      <w:pPr>
        <w:ind w:left="583" w:hanging="125"/>
      </w:pPr>
      <w:rPr>
        <w:rFonts w:hint="default"/>
        <w:lang w:val="pt-BR" w:eastAsia="pt-BR" w:bidi="pt-BR"/>
      </w:rPr>
    </w:lvl>
    <w:lvl w:ilvl="2" w:tplc="6868C992">
      <w:numFmt w:val="bullet"/>
      <w:lvlText w:val="•"/>
      <w:lvlJc w:val="left"/>
      <w:pPr>
        <w:ind w:left="1147" w:hanging="125"/>
      </w:pPr>
      <w:rPr>
        <w:rFonts w:hint="default"/>
        <w:lang w:val="pt-BR" w:eastAsia="pt-BR" w:bidi="pt-BR"/>
      </w:rPr>
    </w:lvl>
    <w:lvl w:ilvl="3" w:tplc="98129668">
      <w:numFmt w:val="bullet"/>
      <w:lvlText w:val="•"/>
      <w:lvlJc w:val="left"/>
      <w:pPr>
        <w:ind w:left="1710" w:hanging="125"/>
      </w:pPr>
      <w:rPr>
        <w:rFonts w:hint="default"/>
        <w:lang w:val="pt-BR" w:eastAsia="pt-BR" w:bidi="pt-BR"/>
      </w:rPr>
    </w:lvl>
    <w:lvl w:ilvl="4" w:tplc="8D00B7F2">
      <w:numFmt w:val="bullet"/>
      <w:lvlText w:val="•"/>
      <w:lvlJc w:val="left"/>
      <w:pPr>
        <w:ind w:left="2274" w:hanging="125"/>
      </w:pPr>
      <w:rPr>
        <w:rFonts w:hint="default"/>
        <w:lang w:val="pt-BR" w:eastAsia="pt-BR" w:bidi="pt-BR"/>
      </w:rPr>
    </w:lvl>
    <w:lvl w:ilvl="5" w:tplc="475C0A36">
      <w:numFmt w:val="bullet"/>
      <w:lvlText w:val="•"/>
      <w:lvlJc w:val="left"/>
      <w:pPr>
        <w:ind w:left="2837" w:hanging="125"/>
      </w:pPr>
      <w:rPr>
        <w:rFonts w:hint="default"/>
        <w:lang w:val="pt-BR" w:eastAsia="pt-BR" w:bidi="pt-BR"/>
      </w:rPr>
    </w:lvl>
    <w:lvl w:ilvl="6" w:tplc="F4AAAEF8">
      <w:numFmt w:val="bullet"/>
      <w:lvlText w:val="•"/>
      <w:lvlJc w:val="left"/>
      <w:pPr>
        <w:ind w:left="3401" w:hanging="125"/>
      </w:pPr>
      <w:rPr>
        <w:rFonts w:hint="default"/>
        <w:lang w:val="pt-BR" w:eastAsia="pt-BR" w:bidi="pt-BR"/>
      </w:rPr>
    </w:lvl>
    <w:lvl w:ilvl="7" w:tplc="137CFDE2">
      <w:numFmt w:val="bullet"/>
      <w:lvlText w:val="•"/>
      <w:lvlJc w:val="left"/>
      <w:pPr>
        <w:ind w:left="3964" w:hanging="125"/>
      </w:pPr>
      <w:rPr>
        <w:rFonts w:hint="default"/>
        <w:lang w:val="pt-BR" w:eastAsia="pt-BR" w:bidi="pt-BR"/>
      </w:rPr>
    </w:lvl>
    <w:lvl w:ilvl="8" w:tplc="6678A50C">
      <w:numFmt w:val="bullet"/>
      <w:lvlText w:val="•"/>
      <w:lvlJc w:val="left"/>
      <w:pPr>
        <w:ind w:left="4528" w:hanging="125"/>
      </w:pPr>
      <w:rPr>
        <w:rFonts w:hint="default"/>
        <w:lang w:val="pt-BR" w:eastAsia="pt-BR" w:bidi="pt-BR"/>
      </w:rPr>
    </w:lvl>
  </w:abstractNum>
  <w:abstractNum w:abstractNumId="37">
    <w:nsid w:val="4FAB2A87"/>
    <w:multiLevelType w:val="multilevel"/>
    <w:tmpl w:val="52BC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BC165B"/>
    <w:multiLevelType w:val="hybridMultilevel"/>
    <w:tmpl w:val="B36E2DA0"/>
    <w:lvl w:ilvl="0" w:tplc="A99C67E2">
      <w:numFmt w:val="bullet"/>
      <w:lvlText w:val="-"/>
      <w:lvlJc w:val="left"/>
      <w:pPr>
        <w:ind w:left="14" w:hanging="128"/>
      </w:pPr>
      <w:rPr>
        <w:rFonts w:ascii="Times New Roman" w:eastAsia="Times New Roman" w:hAnsi="Times New Roman" w:cs="Times New Roman" w:hint="default"/>
        <w:w w:val="100"/>
        <w:sz w:val="22"/>
        <w:szCs w:val="22"/>
        <w:lang w:val="pt-BR" w:eastAsia="pt-BR" w:bidi="pt-BR"/>
      </w:rPr>
    </w:lvl>
    <w:lvl w:ilvl="1" w:tplc="A036A146">
      <w:numFmt w:val="bullet"/>
      <w:lvlText w:val="•"/>
      <w:lvlJc w:val="left"/>
      <w:pPr>
        <w:ind w:left="430" w:hanging="128"/>
      </w:pPr>
      <w:rPr>
        <w:rFonts w:hint="default"/>
        <w:lang w:val="pt-BR" w:eastAsia="pt-BR" w:bidi="pt-BR"/>
      </w:rPr>
    </w:lvl>
    <w:lvl w:ilvl="2" w:tplc="99D88B6E">
      <w:numFmt w:val="bullet"/>
      <w:lvlText w:val="•"/>
      <w:lvlJc w:val="left"/>
      <w:pPr>
        <w:ind w:left="841" w:hanging="128"/>
      </w:pPr>
      <w:rPr>
        <w:rFonts w:hint="default"/>
        <w:lang w:val="pt-BR" w:eastAsia="pt-BR" w:bidi="pt-BR"/>
      </w:rPr>
    </w:lvl>
    <w:lvl w:ilvl="3" w:tplc="7D5C9E8A">
      <w:numFmt w:val="bullet"/>
      <w:lvlText w:val="•"/>
      <w:lvlJc w:val="left"/>
      <w:pPr>
        <w:ind w:left="1252" w:hanging="128"/>
      </w:pPr>
      <w:rPr>
        <w:rFonts w:hint="default"/>
        <w:lang w:val="pt-BR" w:eastAsia="pt-BR" w:bidi="pt-BR"/>
      </w:rPr>
    </w:lvl>
    <w:lvl w:ilvl="4" w:tplc="9CE23AB6">
      <w:numFmt w:val="bullet"/>
      <w:lvlText w:val="•"/>
      <w:lvlJc w:val="left"/>
      <w:pPr>
        <w:ind w:left="1663" w:hanging="128"/>
      </w:pPr>
      <w:rPr>
        <w:rFonts w:hint="default"/>
        <w:lang w:val="pt-BR" w:eastAsia="pt-BR" w:bidi="pt-BR"/>
      </w:rPr>
    </w:lvl>
    <w:lvl w:ilvl="5" w:tplc="DEF4E6A4">
      <w:numFmt w:val="bullet"/>
      <w:lvlText w:val="•"/>
      <w:lvlJc w:val="left"/>
      <w:pPr>
        <w:ind w:left="2074" w:hanging="128"/>
      </w:pPr>
      <w:rPr>
        <w:rFonts w:hint="default"/>
        <w:lang w:val="pt-BR" w:eastAsia="pt-BR" w:bidi="pt-BR"/>
      </w:rPr>
    </w:lvl>
    <w:lvl w:ilvl="6" w:tplc="D8F23524">
      <w:numFmt w:val="bullet"/>
      <w:lvlText w:val="•"/>
      <w:lvlJc w:val="left"/>
      <w:pPr>
        <w:ind w:left="2484" w:hanging="128"/>
      </w:pPr>
      <w:rPr>
        <w:rFonts w:hint="default"/>
        <w:lang w:val="pt-BR" w:eastAsia="pt-BR" w:bidi="pt-BR"/>
      </w:rPr>
    </w:lvl>
    <w:lvl w:ilvl="7" w:tplc="185E5188">
      <w:numFmt w:val="bullet"/>
      <w:lvlText w:val="•"/>
      <w:lvlJc w:val="left"/>
      <w:pPr>
        <w:ind w:left="2895" w:hanging="128"/>
      </w:pPr>
      <w:rPr>
        <w:rFonts w:hint="default"/>
        <w:lang w:val="pt-BR" w:eastAsia="pt-BR" w:bidi="pt-BR"/>
      </w:rPr>
    </w:lvl>
    <w:lvl w:ilvl="8" w:tplc="4260AA06">
      <w:numFmt w:val="bullet"/>
      <w:lvlText w:val="•"/>
      <w:lvlJc w:val="left"/>
      <w:pPr>
        <w:ind w:left="3306" w:hanging="128"/>
      </w:pPr>
      <w:rPr>
        <w:rFonts w:hint="default"/>
        <w:lang w:val="pt-BR" w:eastAsia="pt-BR" w:bidi="pt-BR"/>
      </w:rPr>
    </w:lvl>
  </w:abstractNum>
  <w:abstractNum w:abstractNumId="39">
    <w:nsid w:val="58D5381D"/>
    <w:multiLevelType w:val="multilevel"/>
    <w:tmpl w:val="8FD6A6A2"/>
    <w:lvl w:ilvl="0">
      <w:start w:val="9"/>
      <w:numFmt w:val="decimal"/>
      <w:lvlText w:val="%1"/>
      <w:lvlJc w:val="left"/>
      <w:pPr>
        <w:ind w:left="582" w:hanging="353"/>
      </w:pPr>
      <w:rPr>
        <w:rFonts w:hint="default"/>
        <w:lang w:val="pt-BR" w:eastAsia="pt-BR" w:bidi="pt-BR"/>
      </w:rPr>
    </w:lvl>
    <w:lvl w:ilvl="1">
      <w:start w:val="2"/>
      <w:numFmt w:val="decimal"/>
      <w:lvlText w:val="%1.%2"/>
      <w:lvlJc w:val="left"/>
      <w:pPr>
        <w:ind w:left="582" w:hanging="353"/>
      </w:pPr>
      <w:rPr>
        <w:rFonts w:ascii="Times New Roman" w:eastAsia="Times New Roman" w:hAnsi="Times New Roman" w:cs="Times New Roman" w:hint="default"/>
        <w:b/>
        <w:bCs/>
        <w:w w:val="100"/>
        <w:sz w:val="22"/>
        <w:szCs w:val="22"/>
        <w:lang w:val="pt-BR" w:eastAsia="pt-BR" w:bidi="pt-BR"/>
      </w:rPr>
    </w:lvl>
    <w:lvl w:ilvl="2">
      <w:numFmt w:val="bullet"/>
      <w:lvlText w:val="•"/>
      <w:lvlJc w:val="left"/>
      <w:pPr>
        <w:ind w:left="2513" w:hanging="353"/>
      </w:pPr>
      <w:rPr>
        <w:rFonts w:hint="default"/>
        <w:lang w:val="pt-BR" w:eastAsia="pt-BR" w:bidi="pt-BR"/>
      </w:rPr>
    </w:lvl>
    <w:lvl w:ilvl="3">
      <w:numFmt w:val="bullet"/>
      <w:lvlText w:val="•"/>
      <w:lvlJc w:val="left"/>
      <w:pPr>
        <w:ind w:left="3479" w:hanging="353"/>
      </w:pPr>
      <w:rPr>
        <w:rFonts w:hint="default"/>
        <w:lang w:val="pt-BR" w:eastAsia="pt-BR" w:bidi="pt-BR"/>
      </w:rPr>
    </w:lvl>
    <w:lvl w:ilvl="4">
      <w:numFmt w:val="bullet"/>
      <w:lvlText w:val="•"/>
      <w:lvlJc w:val="left"/>
      <w:pPr>
        <w:ind w:left="4446" w:hanging="353"/>
      </w:pPr>
      <w:rPr>
        <w:rFonts w:hint="default"/>
        <w:lang w:val="pt-BR" w:eastAsia="pt-BR" w:bidi="pt-BR"/>
      </w:rPr>
    </w:lvl>
    <w:lvl w:ilvl="5">
      <w:numFmt w:val="bullet"/>
      <w:lvlText w:val="•"/>
      <w:lvlJc w:val="left"/>
      <w:pPr>
        <w:ind w:left="5413" w:hanging="353"/>
      </w:pPr>
      <w:rPr>
        <w:rFonts w:hint="default"/>
        <w:lang w:val="pt-BR" w:eastAsia="pt-BR" w:bidi="pt-BR"/>
      </w:rPr>
    </w:lvl>
    <w:lvl w:ilvl="6">
      <w:numFmt w:val="bullet"/>
      <w:lvlText w:val="•"/>
      <w:lvlJc w:val="left"/>
      <w:pPr>
        <w:ind w:left="6379" w:hanging="353"/>
      </w:pPr>
      <w:rPr>
        <w:rFonts w:hint="default"/>
        <w:lang w:val="pt-BR" w:eastAsia="pt-BR" w:bidi="pt-BR"/>
      </w:rPr>
    </w:lvl>
    <w:lvl w:ilvl="7">
      <w:numFmt w:val="bullet"/>
      <w:lvlText w:val="•"/>
      <w:lvlJc w:val="left"/>
      <w:pPr>
        <w:ind w:left="7346" w:hanging="353"/>
      </w:pPr>
      <w:rPr>
        <w:rFonts w:hint="default"/>
        <w:lang w:val="pt-BR" w:eastAsia="pt-BR" w:bidi="pt-BR"/>
      </w:rPr>
    </w:lvl>
    <w:lvl w:ilvl="8">
      <w:numFmt w:val="bullet"/>
      <w:lvlText w:val="•"/>
      <w:lvlJc w:val="left"/>
      <w:pPr>
        <w:ind w:left="8313" w:hanging="353"/>
      </w:pPr>
      <w:rPr>
        <w:rFonts w:hint="default"/>
        <w:lang w:val="pt-BR" w:eastAsia="pt-BR" w:bidi="pt-BR"/>
      </w:rPr>
    </w:lvl>
  </w:abstractNum>
  <w:abstractNum w:abstractNumId="40">
    <w:nsid w:val="5C9878A2"/>
    <w:multiLevelType w:val="hybridMultilevel"/>
    <w:tmpl w:val="4D6C9BE8"/>
    <w:lvl w:ilvl="0" w:tplc="9CAC1588">
      <w:numFmt w:val="bullet"/>
      <w:lvlText w:val="-"/>
      <w:lvlJc w:val="left"/>
      <w:pPr>
        <w:ind w:left="14" w:hanging="125"/>
      </w:pPr>
      <w:rPr>
        <w:rFonts w:ascii="Times New Roman" w:eastAsia="Times New Roman" w:hAnsi="Times New Roman" w:cs="Times New Roman" w:hint="default"/>
        <w:w w:val="100"/>
        <w:sz w:val="22"/>
        <w:szCs w:val="22"/>
        <w:lang w:val="pt-BR" w:eastAsia="pt-BR" w:bidi="pt-BR"/>
      </w:rPr>
    </w:lvl>
    <w:lvl w:ilvl="1" w:tplc="47ECBF98">
      <w:numFmt w:val="bullet"/>
      <w:lvlText w:val="•"/>
      <w:lvlJc w:val="left"/>
      <w:pPr>
        <w:ind w:left="430" w:hanging="125"/>
      </w:pPr>
      <w:rPr>
        <w:rFonts w:hint="default"/>
        <w:lang w:val="pt-BR" w:eastAsia="pt-BR" w:bidi="pt-BR"/>
      </w:rPr>
    </w:lvl>
    <w:lvl w:ilvl="2" w:tplc="E09E921C">
      <w:numFmt w:val="bullet"/>
      <w:lvlText w:val="•"/>
      <w:lvlJc w:val="left"/>
      <w:pPr>
        <w:ind w:left="841" w:hanging="125"/>
      </w:pPr>
      <w:rPr>
        <w:rFonts w:hint="default"/>
        <w:lang w:val="pt-BR" w:eastAsia="pt-BR" w:bidi="pt-BR"/>
      </w:rPr>
    </w:lvl>
    <w:lvl w:ilvl="3" w:tplc="B92EC6F6">
      <w:numFmt w:val="bullet"/>
      <w:lvlText w:val="•"/>
      <w:lvlJc w:val="left"/>
      <w:pPr>
        <w:ind w:left="1252" w:hanging="125"/>
      </w:pPr>
      <w:rPr>
        <w:rFonts w:hint="default"/>
        <w:lang w:val="pt-BR" w:eastAsia="pt-BR" w:bidi="pt-BR"/>
      </w:rPr>
    </w:lvl>
    <w:lvl w:ilvl="4" w:tplc="3EC45156">
      <w:numFmt w:val="bullet"/>
      <w:lvlText w:val="•"/>
      <w:lvlJc w:val="left"/>
      <w:pPr>
        <w:ind w:left="1663" w:hanging="125"/>
      </w:pPr>
      <w:rPr>
        <w:rFonts w:hint="default"/>
        <w:lang w:val="pt-BR" w:eastAsia="pt-BR" w:bidi="pt-BR"/>
      </w:rPr>
    </w:lvl>
    <w:lvl w:ilvl="5" w:tplc="D22448D6">
      <w:numFmt w:val="bullet"/>
      <w:lvlText w:val="•"/>
      <w:lvlJc w:val="left"/>
      <w:pPr>
        <w:ind w:left="2074" w:hanging="125"/>
      </w:pPr>
      <w:rPr>
        <w:rFonts w:hint="default"/>
        <w:lang w:val="pt-BR" w:eastAsia="pt-BR" w:bidi="pt-BR"/>
      </w:rPr>
    </w:lvl>
    <w:lvl w:ilvl="6" w:tplc="D0D65ED6">
      <w:numFmt w:val="bullet"/>
      <w:lvlText w:val="•"/>
      <w:lvlJc w:val="left"/>
      <w:pPr>
        <w:ind w:left="2484" w:hanging="125"/>
      </w:pPr>
      <w:rPr>
        <w:rFonts w:hint="default"/>
        <w:lang w:val="pt-BR" w:eastAsia="pt-BR" w:bidi="pt-BR"/>
      </w:rPr>
    </w:lvl>
    <w:lvl w:ilvl="7" w:tplc="9B6E4CF4">
      <w:numFmt w:val="bullet"/>
      <w:lvlText w:val="•"/>
      <w:lvlJc w:val="left"/>
      <w:pPr>
        <w:ind w:left="2895" w:hanging="125"/>
      </w:pPr>
      <w:rPr>
        <w:rFonts w:hint="default"/>
        <w:lang w:val="pt-BR" w:eastAsia="pt-BR" w:bidi="pt-BR"/>
      </w:rPr>
    </w:lvl>
    <w:lvl w:ilvl="8" w:tplc="9A342686">
      <w:numFmt w:val="bullet"/>
      <w:lvlText w:val="•"/>
      <w:lvlJc w:val="left"/>
      <w:pPr>
        <w:ind w:left="3306" w:hanging="125"/>
      </w:pPr>
      <w:rPr>
        <w:rFonts w:hint="default"/>
        <w:lang w:val="pt-BR" w:eastAsia="pt-BR" w:bidi="pt-BR"/>
      </w:rPr>
    </w:lvl>
  </w:abstractNum>
  <w:abstractNum w:abstractNumId="41">
    <w:nsid w:val="5E510163"/>
    <w:multiLevelType w:val="hybridMultilevel"/>
    <w:tmpl w:val="E7DEDDD8"/>
    <w:lvl w:ilvl="0" w:tplc="2E1AEC22">
      <w:start w:val="2"/>
      <w:numFmt w:val="decimal"/>
      <w:lvlText w:val="%1"/>
      <w:lvlJc w:val="left"/>
      <w:pPr>
        <w:ind w:left="747" w:hanging="166"/>
      </w:pPr>
      <w:rPr>
        <w:rFonts w:ascii="Times New Roman" w:eastAsia="Times New Roman" w:hAnsi="Times New Roman" w:cs="Times New Roman" w:hint="default"/>
        <w:w w:val="100"/>
        <w:sz w:val="22"/>
        <w:szCs w:val="22"/>
        <w:lang w:val="pt-BR" w:eastAsia="pt-BR" w:bidi="pt-BR"/>
      </w:rPr>
    </w:lvl>
    <w:lvl w:ilvl="1" w:tplc="66EAB2C2">
      <w:numFmt w:val="bullet"/>
      <w:lvlText w:val="•"/>
      <w:lvlJc w:val="left"/>
      <w:pPr>
        <w:ind w:left="1040" w:hanging="166"/>
      </w:pPr>
      <w:rPr>
        <w:rFonts w:hint="default"/>
        <w:lang w:val="pt-BR" w:eastAsia="pt-BR" w:bidi="pt-BR"/>
      </w:rPr>
    </w:lvl>
    <w:lvl w:ilvl="2" w:tplc="50AC588E">
      <w:numFmt w:val="bullet"/>
      <w:lvlText w:val="•"/>
      <w:lvlJc w:val="left"/>
      <w:pPr>
        <w:ind w:left="2062" w:hanging="166"/>
      </w:pPr>
      <w:rPr>
        <w:rFonts w:hint="default"/>
        <w:lang w:val="pt-BR" w:eastAsia="pt-BR" w:bidi="pt-BR"/>
      </w:rPr>
    </w:lvl>
    <w:lvl w:ilvl="3" w:tplc="A6E29630">
      <w:numFmt w:val="bullet"/>
      <w:lvlText w:val="•"/>
      <w:lvlJc w:val="left"/>
      <w:pPr>
        <w:ind w:left="3085" w:hanging="166"/>
      </w:pPr>
      <w:rPr>
        <w:rFonts w:hint="default"/>
        <w:lang w:val="pt-BR" w:eastAsia="pt-BR" w:bidi="pt-BR"/>
      </w:rPr>
    </w:lvl>
    <w:lvl w:ilvl="4" w:tplc="439418CE">
      <w:numFmt w:val="bullet"/>
      <w:lvlText w:val="•"/>
      <w:lvlJc w:val="left"/>
      <w:pPr>
        <w:ind w:left="4108" w:hanging="166"/>
      </w:pPr>
      <w:rPr>
        <w:rFonts w:hint="default"/>
        <w:lang w:val="pt-BR" w:eastAsia="pt-BR" w:bidi="pt-BR"/>
      </w:rPr>
    </w:lvl>
    <w:lvl w:ilvl="5" w:tplc="0BC6E74A">
      <w:numFmt w:val="bullet"/>
      <w:lvlText w:val="•"/>
      <w:lvlJc w:val="left"/>
      <w:pPr>
        <w:ind w:left="5131" w:hanging="166"/>
      </w:pPr>
      <w:rPr>
        <w:rFonts w:hint="default"/>
        <w:lang w:val="pt-BR" w:eastAsia="pt-BR" w:bidi="pt-BR"/>
      </w:rPr>
    </w:lvl>
    <w:lvl w:ilvl="6" w:tplc="917CCAC8">
      <w:numFmt w:val="bullet"/>
      <w:lvlText w:val="•"/>
      <w:lvlJc w:val="left"/>
      <w:pPr>
        <w:ind w:left="6154" w:hanging="166"/>
      </w:pPr>
      <w:rPr>
        <w:rFonts w:hint="default"/>
        <w:lang w:val="pt-BR" w:eastAsia="pt-BR" w:bidi="pt-BR"/>
      </w:rPr>
    </w:lvl>
    <w:lvl w:ilvl="7" w:tplc="FA66E1AC">
      <w:numFmt w:val="bullet"/>
      <w:lvlText w:val="•"/>
      <w:lvlJc w:val="left"/>
      <w:pPr>
        <w:ind w:left="7177" w:hanging="166"/>
      </w:pPr>
      <w:rPr>
        <w:rFonts w:hint="default"/>
        <w:lang w:val="pt-BR" w:eastAsia="pt-BR" w:bidi="pt-BR"/>
      </w:rPr>
    </w:lvl>
    <w:lvl w:ilvl="8" w:tplc="32A8C128">
      <w:numFmt w:val="bullet"/>
      <w:lvlText w:val="•"/>
      <w:lvlJc w:val="left"/>
      <w:pPr>
        <w:ind w:left="8200" w:hanging="166"/>
      </w:pPr>
      <w:rPr>
        <w:rFonts w:hint="default"/>
        <w:lang w:val="pt-BR" w:eastAsia="pt-BR" w:bidi="pt-BR"/>
      </w:rPr>
    </w:lvl>
  </w:abstractNum>
  <w:abstractNum w:abstractNumId="42">
    <w:nsid w:val="602E04F0"/>
    <w:multiLevelType w:val="hybridMultilevel"/>
    <w:tmpl w:val="223CCD42"/>
    <w:lvl w:ilvl="0" w:tplc="D95051E0">
      <w:numFmt w:val="bullet"/>
      <w:lvlText w:val="-"/>
      <w:lvlJc w:val="left"/>
      <w:pPr>
        <w:ind w:left="138" w:hanging="125"/>
      </w:pPr>
      <w:rPr>
        <w:rFonts w:ascii="Times New Roman" w:eastAsia="Times New Roman" w:hAnsi="Times New Roman" w:cs="Times New Roman" w:hint="default"/>
        <w:w w:val="100"/>
        <w:sz w:val="22"/>
        <w:szCs w:val="22"/>
        <w:lang w:val="pt-BR" w:eastAsia="pt-BR" w:bidi="pt-BR"/>
      </w:rPr>
    </w:lvl>
    <w:lvl w:ilvl="1" w:tplc="64F0E1BA">
      <w:numFmt w:val="bullet"/>
      <w:lvlText w:val="•"/>
      <w:lvlJc w:val="left"/>
      <w:pPr>
        <w:ind w:left="691" w:hanging="125"/>
      </w:pPr>
      <w:rPr>
        <w:rFonts w:hint="default"/>
        <w:lang w:val="pt-BR" w:eastAsia="pt-BR" w:bidi="pt-BR"/>
      </w:rPr>
    </w:lvl>
    <w:lvl w:ilvl="2" w:tplc="26A27DCE">
      <w:numFmt w:val="bullet"/>
      <w:lvlText w:val="•"/>
      <w:lvlJc w:val="left"/>
      <w:pPr>
        <w:ind w:left="1243" w:hanging="125"/>
      </w:pPr>
      <w:rPr>
        <w:rFonts w:hint="default"/>
        <w:lang w:val="pt-BR" w:eastAsia="pt-BR" w:bidi="pt-BR"/>
      </w:rPr>
    </w:lvl>
    <w:lvl w:ilvl="3" w:tplc="C69E55C8">
      <w:numFmt w:val="bullet"/>
      <w:lvlText w:val="•"/>
      <w:lvlJc w:val="left"/>
      <w:pPr>
        <w:ind w:left="1794" w:hanging="125"/>
      </w:pPr>
      <w:rPr>
        <w:rFonts w:hint="default"/>
        <w:lang w:val="pt-BR" w:eastAsia="pt-BR" w:bidi="pt-BR"/>
      </w:rPr>
    </w:lvl>
    <w:lvl w:ilvl="4" w:tplc="3C120636">
      <w:numFmt w:val="bullet"/>
      <w:lvlText w:val="•"/>
      <w:lvlJc w:val="left"/>
      <w:pPr>
        <w:ind w:left="2346" w:hanging="125"/>
      </w:pPr>
      <w:rPr>
        <w:rFonts w:hint="default"/>
        <w:lang w:val="pt-BR" w:eastAsia="pt-BR" w:bidi="pt-BR"/>
      </w:rPr>
    </w:lvl>
    <w:lvl w:ilvl="5" w:tplc="A67A2EEA">
      <w:numFmt w:val="bullet"/>
      <w:lvlText w:val="•"/>
      <w:lvlJc w:val="left"/>
      <w:pPr>
        <w:ind w:left="2897" w:hanging="125"/>
      </w:pPr>
      <w:rPr>
        <w:rFonts w:hint="default"/>
        <w:lang w:val="pt-BR" w:eastAsia="pt-BR" w:bidi="pt-BR"/>
      </w:rPr>
    </w:lvl>
    <w:lvl w:ilvl="6" w:tplc="1BC84204">
      <w:numFmt w:val="bullet"/>
      <w:lvlText w:val="•"/>
      <w:lvlJc w:val="left"/>
      <w:pPr>
        <w:ind w:left="3449" w:hanging="125"/>
      </w:pPr>
      <w:rPr>
        <w:rFonts w:hint="default"/>
        <w:lang w:val="pt-BR" w:eastAsia="pt-BR" w:bidi="pt-BR"/>
      </w:rPr>
    </w:lvl>
    <w:lvl w:ilvl="7" w:tplc="F5426688">
      <w:numFmt w:val="bullet"/>
      <w:lvlText w:val="•"/>
      <w:lvlJc w:val="left"/>
      <w:pPr>
        <w:ind w:left="4000" w:hanging="125"/>
      </w:pPr>
      <w:rPr>
        <w:rFonts w:hint="default"/>
        <w:lang w:val="pt-BR" w:eastAsia="pt-BR" w:bidi="pt-BR"/>
      </w:rPr>
    </w:lvl>
    <w:lvl w:ilvl="8" w:tplc="01649018">
      <w:numFmt w:val="bullet"/>
      <w:lvlText w:val="•"/>
      <w:lvlJc w:val="left"/>
      <w:pPr>
        <w:ind w:left="4552" w:hanging="125"/>
      </w:pPr>
      <w:rPr>
        <w:rFonts w:hint="default"/>
        <w:lang w:val="pt-BR" w:eastAsia="pt-BR" w:bidi="pt-BR"/>
      </w:rPr>
    </w:lvl>
  </w:abstractNum>
  <w:abstractNum w:abstractNumId="43">
    <w:nsid w:val="62954162"/>
    <w:multiLevelType w:val="hybridMultilevel"/>
    <w:tmpl w:val="2CE6D0EA"/>
    <w:lvl w:ilvl="0" w:tplc="281AF346">
      <w:numFmt w:val="bullet"/>
      <w:lvlText w:val="-"/>
      <w:lvlJc w:val="left"/>
      <w:pPr>
        <w:ind w:left="14" w:hanging="159"/>
      </w:pPr>
      <w:rPr>
        <w:rFonts w:ascii="Times New Roman" w:eastAsia="Times New Roman" w:hAnsi="Times New Roman" w:cs="Times New Roman" w:hint="default"/>
        <w:w w:val="100"/>
        <w:sz w:val="22"/>
        <w:szCs w:val="22"/>
        <w:lang w:val="pt-BR" w:eastAsia="pt-BR" w:bidi="pt-BR"/>
      </w:rPr>
    </w:lvl>
    <w:lvl w:ilvl="1" w:tplc="8E467A04">
      <w:numFmt w:val="bullet"/>
      <w:lvlText w:val="•"/>
      <w:lvlJc w:val="left"/>
      <w:pPr>
        <w:ind w:left="430" w:hanging="159"/>
      </w:pPr>
      <w:rPr>
        <w:rFonts w:hint="default"/>
        <w:lang w:val="pt-BR" w:eastAsia="pt-BR" w:bidi="pt-BR"/>
      </w:rPr>
    </w:lvl>
    <w:lvl w:ilvl="2" w:tplc="92B49C7E">
      <w:numFmt w:val="bullet"/>
      <w:lvlText w:val="•"/>
      <w:lvlJc w:val="left"/>
      <w:pPr>
        <w:ind w:left="841" w:hanging="159"/>
      </w:pPr>
      <w:rPr>
        <w:rFonts w:hint="default"/>
        <w:lang w:val="pt-BR" w:eastAsia="pt-BR" w:bidi="pt-BR"/>
      </w:rPr>
    </w:lvl>
    <w:lvl w:ilvl="3" w:tplc="1DAEE7CA">
      <w:numFmt w:val="bullet"/>
      <w:lvlText w:val="•"/>
      <w:lvlJc w:val="left"/>
      <w:pPr>
        <w:ind w:left="1252" w:hanging="159"/>
      </w:pPr>
      <w:rPr>
        <w:rFonts w:hint="default"/>
        <w:lang w:val="pt-BR" w:eastAsia="pt-BR" w:bidi="pt-BR"/>
      </w:rPr>
    </w:lvl>
    <w:lvl w:ilvl="4" w:tplc="AE7A2620">
      <w:numFmt w:val="bullet"/>
      <w:lvlText w:val="•"/>
      <w:lvlJc w:val="left"/>
      <w:pPr>
        <w:ind w:left="1663" w:hanging="159"/>
      </w:pPr>
      <w:rPr>
        <w:rFonts w:hint="default"/>
        <w:lang w:val="pt-BR" w:eastAsia="pt-BR" w:bidi="pt-BR"/>
      </w:rPr>
    </w:lvl>
    <w:lvl w:ilvl="5" w:tplc="137AAE86">
      <w:numFmt w:val="bullet"/>
      <w:lvlText w:val="•"/>
      <w:lvlJc w:val="left"/>
      <w:pPr>
        <w:ind w:left="2074" w:hanging="159"/>
      </w:pPr>
      <w:rPr>
        <w:rFonts w:hint="default"/>
        <w:lang w:val="pt-BR" w:eastAsia="pt-BR" w:bidi="pt-BR"/>
      </w:rPr>
    </w:lvl>
    <w:lvl w:ilvl="6" w:tplc="BB3C68B0">
      <w:numFmt w:val="bullet"/>
      <w:lvlText w:val="•"/>
      <w:lvlJc w:val="left"/>
      <w:pPr>
        <w:ind w:left="2484" w:hanging="159"/>
      </w:pPr>
      <w:rPr>
        <w:rFonts w:hint="default"/>
        <w:lang w:val="pt-BR" w:eastAsia="pt-BR" w:bidi="pt-BR"/>
      </w:rPr>
    </w:lvl>
    <w:lvl w:ilvl="7" w:tplc="860028F8">
      <w:numFmt w:val="bullet"/>
      <w:lvlText w:val="•"/>
      <w:lvlJc w:val="left"/>
      <w:pPr>
        <w:ind w:left="2895" w:hanging="159"/>
      </w:pPr>
      <w:rPr>
        <w:rFonts w:hint="default"/>
        <w:lang w:val="pt-BR" w:eastAsia="pt-BR" w:bidi="pt-BR"/>
      </w:rPr>
    </w:lvl>
    <w:lvl w:ilvl="8" w:tplc="1FA0BD6C">
      <w:numFmt w:val="bullet"/>
      <w:lvlText w:val="•"/>
      <w:lvlJc w:val="left"/>
      <w:pPr>
        <w:ind w:left="3306" w:hanging="159"/>
      </w:pPr>
      <w:rPr>
        <w:rFonts w:hint="default"/>
        <w:lang w:val="pt-BR" w:eastAsia="pt-BR" w:bidi="pt-BR"/>
      </w:rPr>
    </w:lvl>
  </w:abstractNum>
  <w:abstractNum w:abstractNumId="44">
    <w:nsid w:val="63224EB4"/>
    <w:multiLevelType w:val="multilevel"/>
    <w:tmpl w:val="1CDEB712"/>
    <w:lvl w:ilvl="0">
      <w:start w:val="11"/>
      <w:numFmt w:val="decimal"/>
      <w:lvlText w:val="%1"/>
      <w:lvlJc w:val="left"/>
      <w:pPr>
        <w:ind w:left="582" w:hanging="442"/>
      </w:pPr>
      <w:rPr>
        <w:rFonts w:hint="default"/>
        <w:lang w:val="pt-BR" w:eastAsia="pt-BR" w:bidi="pt-BR"/>
      </w:rPr>
    </w:lvl>
    <w:lvl w:ilvl="1">
      <w:numFmt w:val="decimal"/>
      <w:lvlText w:val="%1.%2"/>
      <w:lvlJc w:val="left"/>
      <w:pPr>
        <w:ind w:left="582" w:hanging="442"/>
      </w:pPr>
      <w:rPr>
        <w:rFonts w:hint="default"/>
        <w:b/>
        <w:bCs/>
        <w:w w:val="100"/>
        <w:lang w:val="pt-BR" w:eastAsia="pt-BR" w:bidi="pt-BR"/>
      </w:rPr>
    </w:lvl>
    <w:lvl w:ilvl="2">
      <w:numFmt w:val="bullet"/>
      <w:lvlText w:val="•"/>
      <w:lvlJc w:val="left"/>
      <w:pPr>
        <w:ind w:left="2513" w:hanging="442"/>
      </w:pPr>
      <w:rPr>
        <w:rFonts w:hint="default"/>
        <w:lang w:val="pt-BR" w:eastAsia="pt-BR" w:bidi="pt-BR"/>
      </w:rPr>
    </w:lvl>
    <w:lvl w:ilvl="3">
      <w:numFmt w:val="bullet"/>
      <w:lvlText w:val="•"/>
      <w:lvlJc w:val="left"/>
      <w:pPr>
        <w:ind w:left="3479" w:hanging="442"/>
      </w:pPr>
      <w:rPr>
        <w:rFonts w:hint="default"/>
        <w:lang w:val="pt-BR" w:eastAsia="pt-BR" w:bidi="pt-BR"/>
      </w:rPr>
    </w:lvl>
    <w:lvl w:ilvl="4">
      <w:numFmt w:val="bullet"/>
      <w:lvlText w:val="•"/>
      <w:lvlJc w:val="left"/>
      <w:pPr>
        <w:ind w:left="4446" w:hanging="442"/>
      </w:pPr>
      <w:rPr>
        <w:rFonts w:hint="default"/>
        <w:lang w:val="pt-BR" w:eastAsia="pt-BR" w:bidi="pt-BR"/>
      </w:rPr>
    </w:lvl>
    <w:lvl w:ilvl="5">
      <w:numFmt w:val="bullet"/>
      <w:lvlText w:val="•"/>
      <w:lvlJc w:val="left"/>
      <w:pPr>
        <w:ind w:left="5413" w:hanging="442"/>
      </w:pPr>
      <w:rPr>
        <w:rFonts w:hint="default"/>
        <w:lang w:val="pt-BR" w:eastAsia="pt-BR" w:bidi="pt-BR"/>
      </w:rPr>
    </w:lvl>
    <w:lvl w:ilvl="6">
      <w:numFmt w:val="bullet"/>
      <w:lvlText w:val="•"/>
      <w:lvlJc w:val="left"/>
      <w:pPr>
        <w:ind w:left="6379" w:hanging="442"/>
      </w:pPr>
      <w:rPr>
        <w:rFonts w:hint="default"/>
        <w:lang w:val="pt-BR" w:eastAsia="pt-BR" w:bidi="pt-BR"/>
      </w:rPr>
    </w:lvl>
    <w:lvl w:ilvl="7">
      <w:numFmt w:val="bullet"/>
      <w:lvlText w:val="•"/>
      <w:lvlJc w:val="left"/>
      <w:pPr>
        <w:ind w:left="7346" w:hanging="442"/>
      </w:pPr>
      <w:rPr>
        <w:rFonts w:hint="default"/>
        <w:lang w:val="pt-BR" w:eastAsia="pt-BR" w:bidi="pt-BR"/>
      </w:rPr>
    </w:lvl>
    <w:lvl w:ilvl="8">
      <w:numFmt w:val="bullet"/>
      <w:lvlText w:val="•"/>
      <w:lvlJc w:val="left"/>
      <w:pPr>
        <w:ind w:left="8313" w:hanging="442"/>
      </w:pPr>
      <w:rPr>
        <w:rFonts w:hint="default"/>
        <w:lang w:val="pt-BR" w:eastAsia="pt-BR" w:bidi="pt-BR"/>
      </w:rPr>
    </w:lvl>
  </w:abstractNum>
  <w:abstractNum w:abstractNumId="45">
    <w:nsid w:val="646710ED"/>
    <w:multiLevelType w:val="hybridMultilevel"/>
    <w:tmpl w:val="14E8744C"/>
    <w:lvl w:ilvl="0" w:tplc="22CC6E8E">
      <w:start w:val="1"/>
      <w:numFmt w:val="decimal"/>
      <w:lvlText w:val="%1"/>
      <w:lvlJc w:val="left"/>
      <w:pPr>
        <w:ind w:left="747" w:hanging="166"/>
      </w:pPr>
      <w:rPr>
        <w:rFonts w:ascii="Times New Roman" w:eastAsia="Times New Roman" w:hAnsi="Times New Roman" w:cs="Times New Roman" w:hint="default"/>
        <w:b/>
        <w:bCs/>
        <w:w w:val="100"/>
        <w:sz w:val="22"/>
        <w:szCs w:val="22"/>
        <w:lang w:val="pt-BR" w:eastAsia="pt-BR" w:bidi="pt-BR"/>
      </w:rPr>
    </w:lvl>
    <w:lvl w:ilvl="1" w:tplc="A30482FA">
      <w:start w:val="1"/>
      <w:numFmt w:val="lowerLetter"/>
      <w:lvlText w:val="%2)"/>
      <w:lvlJc w:val="left"/>
      <w:pPr>
        <w:ind w:left="1347" w:hanging="360"/>
      </w:pPr>
      <w:rPr>
        <w:rFonts w:ascii="Times New Roman" w:eastAsia="Times New Roman" w:hAnsi="Times New Roman" w:cs="Times New Roman" w:hint="default"/>
        <w:spacing w:val="-6"/>
        <w:w w:val="99"/>
        <w:sz w:val="24"/>
        <w:szCs w:val="24"/>
        <w:lang w:val="pt-BR" w:eastAsia="pt-BR" w:bidi="pt-BR"/>
      </w:rPr>
    </w:lvl>
    <w:lvl w:ilvl="2" w:tplc="28D82A44">
      <w:numFmt w:val="bullet"/>
      <w:lvlText w:val="•"/>
      <w:lvlJc w:val="left"/>
      <w:pPr>
        <w:ind w:left="2329" w:hanging="360"/>
      </w:pPr>
      <w:rPr>
        <w:rFonts w:hint="default"/>
        <w:lang w:val="pt-BR" w:eastAsia="pt-BR" w:bidi="pt-BR"/>
      </w:rPr>
    </w:lvl>
    <w:lvl w:ilvl="3" w:tplc="BA8AECAE">
      <w:numFmt w:val="bullet"/>
      <w:lvlText w:val="•"/>
      <w:lvlJc w:val="left"/>
      <w:pPr>
        <w:ind w:left="3319" w:hanging="360"/>
      </w:pPr>
      <w:rPr>
        <w:rFonts w:hint="default"/>
        <w:lang w:val="pt-BR" w:eastAsia="pt-BR" w:bidi="pt-BR"/>
      </w:rPr>
    </w:lvl>
    <w:lvl w:ilvl="4" w:tplc="7D4AF71A">
      <w:numFmt w:val="bullet"/>
      <w:lvlText w:val="•"/>
      <w:lvlJc w:val="left"/>
      <w:pPr>
        <w:ind w:left="4308" w:hanging="360"/>
      </w:pPr>
      <w:rPr>
        <w:rFonts w:hint="default"/>
        <w:lang w:val="pt-BR" w:eastAsia="pt-BR" w:bidi="pt-BR"/>
      </w:rPr>
    </w:lvl>
    <w:lvl w:ilvl="5" w:tplc="42F04DEC">
      <w:numFmt w:val="bullet"/>
      <w:lvlText w:val="•"/>
      <w:lvlJc w:val="left"/>
      <w:pPr>
        <w:ind w:left="5298" w:hanging="360"/>
      </w:pPr>
      <w:rPr>
        <w:rFonts w:hint="default"/>
        <w:lang w:val="pt-BR" w:eastAsia="pt-BR" w:bidi="pt-BR"/>
      </w:rPr>
    </w:lvl>
    <w:lvl w:ilvl="6" w:tplc="AC50F0F8">
      <w:numFmt w:val="bullet"/>
      <w:lvlText w:val="•"/>
      <w:lvlJc w:val="left"/>
      <w:pPr>
        <w:ind w:left="6288" w:hanging="360"/>
      </w:pPr>
      <w:rPr>
        <w:rFonts w:hint="default"/>
        <w:lang w:val="pt-BR" w:eastAsia="pt-BR" w:bidi="pt-BR"/>
      </w:rPr>
    </w:lvl>
    <w:lvl w:ilvl="7" w:tplc="14542A14">
      <w:numFmt w:val="bullet"/>
      <w:lvlText w:val="•"/>
      <w:lvlJc w:val="left"/>
      <w:pPr>
        <w:ind w:left="7277" w:hanging="360"/>
      </w:pPr>
      <w:rPr>
        <w:rFonts w:hint="default"/>
        <w:lang w:val="pt-BR" w:eastAsia="pt-BR" w:bidi="pt-BR"/>
      </w:rPr>
    </w:lvl>
    <w:lvl w:ilvl="8" w:tplc="A9B62AFC">
      <w:numFmt w:val="bullet"/>
      <w:lvlText w:val="•"/>
      <w:lvlJc w:val="left"/>
      <w:pPr>
        <w:ind w:left="8267" w:hanging="360"/>
      </w:pPr>
      <w:rPr>
        <w:rFonts w:hint="default"/>
        <w:lang w:val="pt-BR" w:eastAsia="pt-BR" w:bidi="pt-BR"/>
      </w:rPr>
    </w:lvl>
  </w:abstractNum>
  <w:abstractNum w:abstractNumId="46">
    <w:nsid w:val="64887FF7"/>
    <w:multiLevelType w:val="hybridMultilevel"/>
    <w:tmpl w:val="ED209BD8"/>
    <w:lvl w:ilvl="0" w:tplc="1822259C">
      <w:numFmt w:val="bullet"/>
      <w:lvlText w:val="-"/>
      <w:lvlJc w:val="left"/>
      <w:pPr>
        <w:ind w:left="14" w:hanging="125"/>
      </w:pPr>
      <w:rPr>
        <w:rFonts w:ascii="Times New Roman" w:eastAsia="Times New Roman" w:hAnsi="Times New Roman" w:cs="Times New Roman" w:hint="default"/>
        <w:w w:val="100"/>
        <w:sz w:val="22"/>
        <w:szCs w:val="22"/>
        <w:lang w:val="pt-BR" w:eastAsia="pt-BR" w:bidi="pt-BR"/>
      </w:rPr>
    </w:lvl>
    <w:lvl w:ilvl="1" w:tplc="27A654B2">
      <w:numFmt w:val="bullet"/>
      <w:lvlText w:val="•"/>
      <w:lvlJc w:val="left"/>
      <w:pPr>
        <w:ind w:left="430" w:hanging="125"/>
      </w:pPr>
      <w:rPr>
        <w:rFonts w:hint="default"/>
        <w:lang w:val="pt-BR" w:eastAsia="pt-BR" w:bidi="pt-BR"/>
      </w:rPr>
    </w:lvl>
    <w:lvl w:ilvl="2" w:tplc="A95A6516">
      <w:numFmt w:val="bullet"/>
      <w:lvlText w:val="•"/>
      <w:lvlJc w:val="left"/>
      <w:pPr>
        <w:ind w:left="841" w:hanging="125"/>
      </w:pPr>
      <w:rPr>
        <w:rFonts w:hint="default"/>
        <w:lang w:val="pt-BR" w:eastAsia="pt-BR" w:bidi="pt-BR"/>
      </w:rPr>
    </w:lvl>
    <w:lvl w:ilvl="3" w:tplc="6A06FCAC">
      <w:numFmt w:val="bullet"/>
      <w:lvlText w:val="•"/>
      <w:lvlJc w:val="left"/>
      <w:pPr>
        <w:ind w:left="1252" w:hanging="125"/>
      </w:pPr>
      <w:rPr>
        <w:rFonts w:hint="default"/>
        <w:lang w:val="pt-BR" w:eastAsia="pt-BR" w:bidi="pt-BR"/>
      </w:rPr>
    </w:lvl>
    <w:lvl w:ilvl="4" w:tplc="E9BA46D8">
      <w:numFmt w:val="bullet"/>
      <w:lvlText w:val="•"/>
      <w:lvlJc w:val="left"/>
      <w:pPr>
        <w:ind w:left="1663" w:hanging="125"/>
      </w:pPr>
      <w:rPr>
        <w:rFonts w:hint="default"/>
        <w:lang w:val="pt-BR" w:eastAsia="pt-BR" w:bidi="pt-BR"/>
      </w:rPr>
    </w:lvl>
    <w:lvl w:ilvl="5" w:tplc="23E0A920">
      <w:numFmt w:val="bullet"/>
      <w:lvlText w:val="•"/>
      <w:lvlJc w:val="left"/>
      <w:pPr>
        <w:ind w:left="2074" w:hanging="125"/>
      </w:pPr>
      <w:rPr>
        <w:rFonts w:hint="default"/>
        <w:lang w:val="pt-BR" w:eastAsia="pt-BR" w:bidi="pt-BR"/>
      </w:rPr>
    </w:lvl>
    <w:lvl w:ilvl="6" w:tplc="9F249882">
      <w:numFmt w:val="bullet"/>
      <w:lvlText w:val="•"/>
      <w:lvlJc w:val="left"/>
      <w:pPr>
        <w:ind w:left="2484" w:hanging="125"/>
      </w:pPr>
      <w:rPr>
        <w:rFonts w:hint="default"/>
        <w:lang w:val="pt-BR" w:eastAsia="pt-BR" w:bidi="pt-BR"/>
      </w:rPr>
    </w:lvl>
    <w:lvl w:ilvl="7" w:tplc="1A50D390">
      <w:numFmt w:val="bullet"/>
      <w:lvlText w:val="•"/>
      <w:lvlJc w:val="left"/>
      <w:pPr>
        <w:ind w:left="2895" w:hanging="125"/>
      </w:pPr>
      <w:rPr>
        <w:rFonts w:hint="default"/>
        <w:lang w:val="pt-BR" w:eastAsia="pt-BR" w:bidi="pt-BR"/>
      </w:rPr>
    </w:lvl>
    <w:lvl w:ilvl="8" w:tplc="C4242A86">
      <w:numFmt w:val="bullet"/>
      <w:lvlText w:val="•"/>
      <w:lvlJc w:val="left"/>
      <w:pPr>
        <w:ind w:left="3306" w:hanging="125"/>
      </w:pPr>
      <w:rPr>
        <w:rFonts w:hint="default"/>
        <w:lang w:val="pt-BR" w:eastAsia="pt-BR" w:bidi="pt-BR"/>
      </w:rPr>
    </w:lvl>
  </w:abstractNum>
  <w:abstractNum w:abstractNumId="47">
    <w:nsid w:val="66C60E74"/>
    <w:multiLevelType w:val="multilevel"/>
    <w:tmpl w:val="A1C22E02"/>
    <w:lvl w:ilvl="0">
      <w:start w:val="6"/>
      <w:numFmt w:val="decimal"/>
      <w:lvlText w:val="%1"/>
      <w:lvlJc w:val="left"/>
      <w:pPr>
        <w:ind w:left="582" w:hanging="348"/>
      </w:pPr>
      <w:rPr>
        <w:rFonts w:hint="default"/>
        <w:lang w:val="pt-BR" w:eastAsia="pt-BR" w:bidi="pt-BR"/>
      </w:rPr>
    </w:lvl>
    <w:lvl w:ilvl="1">
      <w:start w:val="1"/>
      <w:numFmt w:val="decimal"/>
      <w:lvlText w:val="%1.%2"/>
      <w:lvlJc w:val="left"/>
      <w:pPr>
        <w:ind w:left="582" w:hanging="348"/>
      </w:pPr>
      <w:rPr>
        <w:rFonts w:ascii="Times New Roman" w:eastAsia="Times New Roman" w:hAnsi="Times New Roman" w:cs="Times New Roman" w:hint="default"/>
        <w:b/>
        <w:bCs/>
        <w:w w:val="100"/>
        <w:sz w:val="22"/>
        <w:szCs w:val="22"/>
        <w:lang w:val="pt-BR" w:eastAsia="pt-BR" w:bidi="pt-BR"/>
      </w:rPr>
    </w:lvl>
    <w:lvl w:ilvl="2">
      <w:start w:val="1"/>
      <w:numFmt w:val="lowerLetter"/>
      <w:lvlText w:val="%3)"/>
      <w:lvlJc w:val="left"/>
      <w:pPr>
        <w:ind w:left="1347" w:hanging="360"/>
      </w:pPr>
      <w:rPr>
        <w:rFonts w:ascii="Times New Roman" w:eastAsia="Times New Roman" w:hAnsi="Times New Roman" w:cs="Times New Roman" w:hint="default"/>
        <w:spacing w:val="-20"/>
        <w:w w:val="99"/>
        <w:sz w:val="24"/>
        <w:szCs w:val="24"/>
        <w:lang w:val="pt-BR" w:eastAsia="pt-BR" w:bidi="pt-BR"/>
      </w:rPr>
    </w:lvl>
    <w:lvl w:ilvl="3">
      <w:numFmt w:val="bullet"/>
      <w:lvlText w:val="•"/>
      <w:lvlJc w:val="left"/>
      <w:pPr>
        <w:ind w:left="3319" w:hanging="360"/>
      </w:pPr>
      <w:rPr>
        <w:rFonts w:hint="default"/>
        <w:lang w:val="pt-BR" w:eastAsia="pt-BR" w:bidi="pt-BR"/>
      </w:rPr>
    </w:lvl>
    <w:lvl w:ilvl="4">
      <w:numFmt w:val="bullet"/>
      <w:lvlText w:val="•"/>
      <w:lvlJc w:val="left"/>
      <w:pPr>
        <w:ind w:left="4308" w:hanging="360"/>
      </w:pPr>
      <w:rPr>
        <w:rFonts w:hint="default"/>
        <w:lang w:val="pt-BR" w:eastAsia="pt-BR" w:bidi="pt-BR"/>
      </w:rPr>
    </w:lvl>
    <w:lvl w:ilvl="5">
      <w:numFmt w:val="bullet"/>
      <w:lvlText w:val="•"/>
      <w:lvlJc w:val="left"/>
      <w:pPr>
        <w:ind w:left="5298" w:hanging="360"/>
      </w:pPr>
      <w:rPr>
        <w:rFonts w:hint="default"/>
        <w:lang w:val="pt-BR" w:eastAsia="pt-BR" w:bidi="pt-BR"/>
      </w:rPr>
    </w:lvl>
    <w:lvl w:ilvl="6">
      <w:numFmt w:val="bullet"/>
      <w:lvlText w:val="•"/>
      <w:lvlJc w:val="left"/>
      <w:pPr>
        <w:ind w:left="6288" w:hanging="360"/>
      </w:pPr>
      <w:rPr>
        <w:rFonts w:hint="default"/>
        <w:lang w:val="pt-BR" w:eastAsia="pt-BR" w:bidi="pt-BR"/>
      </w:rPr>
    </w:lvl>
    <w:lvl w:ilvl="7">
      <w:numFmt w:val="bullet"/>
      <w:lvlText w:val="•"/>
      <w:lvlJc w:val="left"/>
      <w:pPr>
        <w:ind w:left="7277" w:hanging="360"/>
      </w:pPr>
      <w:rPr>
        <w:rFonts w:hint="default"/>
        <w:lang w:val="pt-BR" w:eastAsia="pt-BR" w:bidi="pt-BR"/>
      </w:rPr>
    </w:lvl>
    <w:lvl w:ilvl="8">
      <w:numFmt w:val="bullet"/>
      <w:lvlText w:val="•"/>
      <w:lvlJc w:val="left"/>
      <w:pPr>
        <w:ind w:left="8267" w:hanging="360"/>
      </w:pPr>
      <w:rPr>
        <w:rFonts w:hint="default"/>
        <w:lang w:val="pt-BR" w:eastAsia="pt-BR" w:bidi="pt-BR"/>
      </w:rPr>
    </w:lvl>
  </w:abstractNum>
  <w:abstractNum w:abstractNumId="48">
    <w:nsid w:val="66EC3DAF"/>
    <w:multiLevelType w:val="hybridMultilevel"/>
    <w:tmpl w:val="2C52BEB0"/>
    <w:lvl w:ilvl="0" w:tplc="FC96AA5E">
      <w:numFmt w:val="bullet"/>
      <w:lvlText w:val="-"/>
      <w:lvlJc w:val="left"/>
      <w:pPr>
        <w:ind w:left="14" w:hanging="281"/>
      </w:pPr>
      <w:rPr>
        <w:rFonts w:ascii="Times New Roman" w:eastAsia="Times New Roman" w:hAnsi="Times New Roman" w:cs="Times New Roman" w:hint="default"/>
        <w:w w:val="100"/>
        <w:sz w:val="22"/>
        <w:szCs w:val="22"/>
        <w:lang w:val="pt-BR" w:eastAsia="pt-BR" w:bidi="pt-BR"/>
      </w:rPr>
    </w:lvl>
    <w:lvl w:ilvl="1" w:tplc="67E06354">
      <w:numFmt w:val="bullet"/>
      <w:lvlText w:val="•"/>
      <w:lvlJc w:val="left"/>
      <w:pPr>
        <w:ind w:left="430" w:hanging="281"/>
      </w:pPr>
      <w:rPr>
        <w:rFonts w:hint="default"/>
        <w:lang w:val="pt-BR" w:eastAsia="pt-BR" w:bidi="pt-BR"/>
      </w:rPr>
    </w:lvl>
    <w:lvl w:ilvl="2" w:tplc="E1F63C5E">
      <w:numFmt w:val="bullet"/>
      <w:lvlText w:val="•"/>
      <w:lvlJc w:val="left"/>
      <w:pPr>
        <w:ind w:left="841" w:hanging="281"/>
      </w:pPr>
      <w:rPr>
        <w:rFonts w:hint="default"/>
        <w:lang w:val="pt-BR" w:eastAsia="pt-BR" w:bidi="pt-BR"/>
      </w:rPr>
    </w:lvl>
    <w:lvl w:ilvl="3" w:tplc="4BA2EACA">
      <w:numFmt w:val="bullet"/>
      <w:lvlText w:val="•"/>
      <w:lvlJc w:val="left"/>
      <w:pPr>
        <w:ind w:left="1252" w:hanging="281"/>
      </w:pPr>
      <w:rPr>
        <w:rFonts w:hint="default"/>
        <w:lang w:val="pt-BR" w:eastAsia="pt-BR" w:bidi="pt-BR"/>
      </w:rPr>
    </w:lvl>
    <w:lvl w:ilvl="4" w:tplc="FEF83E54">
      <w:numFmt w:val="bullet"/>
      <w:lvlText w:val="•"/>
      <w:lvlJc w:val="left"/>
      <w:pPr>
        <w:ind w:left="1663" w:hanging="281"/>
      </w:pPr>
      <w:rPr>
        <w:rFonts w:hint="default"/>
        <w:lang w:val="pt-BR" w:eastAsia="pt-BR" w:bidi="pt-BR"/>
      </w:rPr>
    </w:lvl>
    <w:lvl w:ilvl="5" w:tplc="69347668">
      <w:numFmt w:val="bullet"/>
      <w:lvlText w:val="•"/>
      <w:lvlJc w:val="left"/>
      <w:pPr>
        <w:ind w:left="2074" w:hanging="281"/>
      </w:pPr>
      <w:rPr>
        <w:rFonts w:hint="default"/>
        <w:lang w:val="pt-BR" w:eastAsia="pt-BR" w:bidi="pt-BR"/>
      </w:rPr>
    </w:lvl>
    <w:lvl w:ilvl="6" w:tplc="DFB0EE02">
      <w:numFmt w:val="bullet"/>
      <w:lvlText w:val="•"/>
      <w:lvlJc w:val="left"/>
      <w:pPr>
        <w:ind w:left="2484" w:hanging="281"/>
      </w:pPr>
      <w:rPr>
        <w:rFonts w:hint="default"/>
        <w:lang w:val="pt-BR" w:eastAsia="pt-BR" w:bidi="pt-BR"/>
      </w:rPr>
    </w:lvl>
    <w:lvl w:ilvl="7" w:tplc="5A62C72C">
      <w:numFmt w:val="bullet"/>
      <w:lvlText w:val="•"/>
      <w:lvlJc w:val="left"/>
      <w:pPr>
        <w:ind w:left="2895" w:hanging="281"/>
      </w:pPr>
      <w:rPr>
        <w:rFonts w:hint="default"/>
        <w:lang w:val="pt-BR" w:eastAsia="pt-BR" w:bidi="pt-BR"/>
      </w:rPr>
    </w:lvl>
    <w:lvl w:ilvl="8" w:tplc="6900B4AA">
      <w:numFmt w:val="bullet"/>
      <w:lvlText w:val="•"/>
      <w:lvlJc w:val="left"/>
      <w:pPr>
        <w:ind w:left="3306" w:hanging="281"/>
      </w:pPr>
      <w:rPr>
        <w:rFonts w:hint="default"/>
        <w:lang w:val="pt-BR" w:eastAsia="pt-BR" w:bidi="pt-BR"/>
      </w:rPr>
    </w:lvl>
  </w:abstractNum>
  <w:abstractNum w:abstractNumId="49">
    <w:nsid w:val="67532ABC"/>
    <w:multiLevelType w:val="multilevel"/>
    <w:tmpl w:val="4C00E946"/>
    <w:lvl w:ilvl="0">
      <w:start w:val="4"/>
      <w:numFmt w:val="decimal"/>
      <w:lvlText w:val="%1"/>
      <w:lvlJc w:val="left"/>
      <w:pPr>
        <w:ind w:left="582" w:hanging="392"/>
      </w:pPr>
      <w:rPr>
        <w:rFonts w:hint="default"/>
        <w:lang w:val="pt-BR" w:eastAsia="pt-BR" w:bidi="pt-BR"/>
      </w:rPr>
    </w:lvl>
    <w:lvl w:ilvl="1">
      <w:start w:val="5"/>
      <w:numFmt w:val="decimal"/>
      <w:lvlText w:val="%1.%2."/>
      <w:lvlJc w:val="left"/>
      <w:pPr>
        <w:ind w:left="582" w:hanging="392"/>
      </w:pPr>
      <w:rPr>
        <w:rFonts w:ascii="Times New Roman" w:eastAsia="Times New Roman" w:hAnsi="Times New Roman" w:cs="Times New Roman" w:hint="default"/>
        <w:w w:val="100"/>
        <w:sz w:val="22"/>
        <w:szCs w:val="22"/>
        <w:lang w:val="pt-BR" w:eastAsia="pt-BR" w:bidi="pt-BR"/>
      </w:rPr>
    </w:lvl>
    <w:lvl w:ilvl="2">
      <w:numFmt w:val="bullet"/>
      <w:lvlText w:val="•"/>
      <w:lvlJc w:val="left"/>
      <w:pPr>
        <w:ind w:left="2513" w:hanging="392"/>
      </w:pPr>
      <w:rPr>
        <w:rFonts w:hint="default"/>
        <w:lang w:val="pt-BR" w:eastAsia="pt-BR" w:bidi="pt-BR"/>
      </w:rPr>
    </w:lvl>
    <w:lvl w:ilvl="3">
      <w:numFmt w:val="bullet"/>
      <w:lvlText w:val="•"/>
      <w:lvlJc w:val="left"/>
      <w:pPr>
        <w:ind w:left="3479" w:hanging="392"/>
      </w:pPr>
      <w:rPr>
        <w:rFonts w:hint="default"/>
        <w:lang w:val="pt-BR" w:eastAsia="pt-BR" w:bidi="pt-BR"/>
      </w:rPr>
    </w:lvl>
    <w:lvl w:ilvl="4">
      <w:numFmt w:val="bullet"/>
      <w:lvlText w:val="•"/>
      <w:lvlJc w:val="left"/>
      <w:pPr>
        <w:ind w:left="4446" w:hanging="392"/>
      </w:pPr>
      <w:rPr>
        <w:rFonts w:hint="default"/>
        <w:lang w:val="pt-BR" w:eastAsia="pt-BR" w:bidi="pt-BR"/>
      </w:rPr>
    </w:lvl>
    <w:lvl w:ilvl="5">
      <w:numFmt w:val="bullet"/>
      <w:lvlText w:val="•"/>
      <w:lvlJc w:val="left"/>
      <w:pPr>
        <w:ind w:left="5413" w:hanging="392"/>
      </w:pPr>
      <w:rPr>
        <w:rFonts w:hint="default"/>
        <w:lang w:val="pt-BR" w:eastAsia="pt-BR" w:bidi="pt-BR"/>
      </w:rPr>
    </w:lvl>
    <w:lvl w:ilvl="6">
      <w:numFmt w:val="bullet"/>
      <w:lvlText w:val="•"/>
      <w:lvlJc w:val="left"/>
      <w:pPr>
        <w:ind w:left="6379" w:hanging="392"/>
      </w:pPr>
      <w:rPr>
        <w:rFonts w:hint="default"/>
        <w:lang w:val="pt-BR" w:eastAsia="pt-BR" w:bidi="pt-BR"/>
      </w:rPr>
    </w:lvl>
    <w:lvl w:ilvl="7">
      <w:numFmt w:val="bullet"/>
      <w:lvlText w:val="•"/>
      <w:lvlJc w:val="left"/>
      <w:pPr>
        <w:ind w:left="7346" w:hanging="392"/>
      </w:pPr>
      <w:rPr>
        <w:rFonts w:hint="default"/>
        <w:lang w:val="pt-BR" w:eastAsia="pt-BR" w:bidi="pt-BR"/>
      </w:rPr>
    </w:lvl>
    <w:lvl w:ilvl="8">
      <w:numFmt w:val="bullet"/>
      <w:lvlText w:val="•"/>
      <w:lvlJc w:val="left"/>
      <w:pPr>
        <w:ind w:left="8313" w:hanging="392"/>
      </w:pPr>
      <w:rPr>
        <w:rFonts w:hint="default"/>
        <w:lang w:val="pt-BR" w:eastAsia="pt-BR" w:bidi="pt-BR"/>
      </w:rPr>
    </w:lvl>
  </w:abstractNum>
  <w:abstractNum w:abstractNumId="50">
    <w:nsid w:val="6F2F1B5A"/>
    <w:multiLevelType w:val="hybridMultilevel"/>
    <w:tmpl w:val="264486EC"/>
    <w:lvl w:ilvl="0" w:tplc="7DBAEE30">
      <w:numFmt w:val="bullet"/>
      <w:lvlText w:val="-"/>
      <w:lvlJc w:val="left"/>
      <w:pPr>
        <w:ind w:left="13" w:hanging="125"/>
      </w:pPr>
      <w:rPr>
        <w:rFonts w:ascii="Times New Roman" w:eastAsia="Times New Roman" w:hAnsi="Times New Roman" w:cs="Times New Roman" w:hint="default"/>
        <w:w w:val="100"/>
        <w:sz w:val="22"/>
        <w:szCs w:val="22"/>
        <w:lang w:val="pt-BR" w:eastAsia="pt-BR" w:bidi="pt-BR"/>
      </w:rPr>
    </w:lvl>
    <w:lvl w:ilvl="1" w:tplc="6D4EEA92">
      <w:numFmt w:val="bullet"/>
      <w:lvlText w:val="•"/>
      <w:lvlJc w:val="left"/>
      <w:pPr>
        <w:ind w:left="583" w:hanging="125"/>
      </w:pPr>
      <w:rPr>
        <w:rFonts w:hint="default"/>
        <w:lang w:val="pt-BR" w:eastAsia="pt-BR" w:bidi="pt-BR"/>
      </w:rPr>
    </w:lvl>
    <w:lvl w:ilvl="2" w:tplc="8766DB60">
      <w:numFmt w:val="bullet"/>
      <w:lvlText w:val="•"/>
      <w:lvlJc w:val="left"/>
      <w:pPr>
        <w:ind w:left="1147" w:hanging="125"/>
      </w:pPr>
      <w:rPr>
        <w:rFonts w:hint="default"/>
        <w:lang w:val="pt-BR" w:eastAsia="pt-BR" w:bidi="pt-BR"/>
      </w:rPr>
    </w:lvl>
    <w:lvl w:ilvl="3" w:tplc="700CDC36">
      <w:numFmt w:val="bullet"/>
      <w:lvlText w:val="•"/>
      <w:lvlJc w:val="left"/>
      <w:pPr>
        <w:ind w:left="1710" w:hanging="125"/>
      </w:pPr>
      <w:rPr>
        <w:rFonts w:hint="default"/>
        <w:lang w:val="pt-BR" w:eastAsia="pt-BR" w:bidi="pt-BR"/>
      </w:rPr>
    </w:lvl>
    <w:lvl w:ilvl="4" w:tplc="85DA668E">
      <w:numFmt w:val="bullet"/>
      <w:lvlText w:val="•"/>
      <w:lvlJc w:val="left"/>
      <w:pPr>
        <w:ind w:left="2274" w:hanging="125"/>
      </w:pPr>
      <w:rPr>
        <w:rFonts w:hint="default"/>
        <w:lang w:val="pt-BR" w:eastAsia="pt-BR" w:bidi="pt-BR"/>
      </w:rPr>
    </w:lvl>
    <w:lvl w:ilvl="5" w:tplc="C456A602">
      <w:numFmt w:val="bullet"/>
      <w:lvlText w:val="•"/>
      <w:lvlJc w:val="left"/>
      <w:pPr>
        <w:ind w:left="2837" w:hanging="125"/>
      </w:pPr>
      <w:rPr>
        <w:rFonts w:hint="default"/>
        <w:lang w:val="pt-BR" w:eastAsia="pt-BR" w:bidi="pt-BR"/>
      </w:rPr>
    </w:lvl>
    <w:lvl w:ilvl="6" w:tplc="217A8CE4">
      <w:numFmt w:val="bullet"/>
      <w:lvlText w:val="•"/>
      <w:lvlJc w:val="left"/>
      <w:pPr>
        <w:ind w:left="3401" w:hanging="125"/>
      </w:pPr>
      <w:rPr>
        <w:rFonts w:hint="default"/>
        <w:lang w:val="pt-BR" w:eastAsia="pt-BR" w:bidi="pt-BR"/>
      </w:rPr>
    </w:lvl>
    <w:lvl w:ilvl="7" w:tplc="94C830FA">
      <w:numFmt w:val="bullet"/>
      <w:lvlText w:val="•"/>
      <w:lvlJc w:val="left"/>
      <w:pPr>
        <w:ind w:left="3964" w:hanging="125"/>
      </w:pPr>
      <w:rPr>
        <w:rFonts w:hint="default"/>
        <w:lang w:val="pt-BR" w:eastAsia="pt-BR" w:bidi="pt-BR"/>
      </w:rPr>
    </w:lvl>
    <w:lvl w:ilvl="8" w:tplc="44E0D2B8">
      <w:numFmt w:val="bullet"/>
      <w:lvlText w:val="•"/>
      <w:lvlJc w:val="left"/>
      <w:pPr>
        <w:ind w:left="4528" w:hanging="125"/>
      </w:pPr>
      <w:rPr>
        <w:rFonts w:hint="default"/>
        <w:lang w:val="pt-BR" w:eastAsia="pt-BR" w:bidi="pt-BR"/>
      </w:rPr>
    </w:lvl>
  </w:abstractNum>
  <w:abstractNum w:abstractNumId="51">
    <w:nsid w:val="74F4148B"/>
    <w:multiLevelType w:val="multilevel"/>
    <w:tmpl w:val="D51C5028"/>
    <w:lvl w:ilvl="0">
      <w:start w:val="4"/>
      <w:numFmt w:val="decimal"/>
      <w:lvlText w:val="%1"/>
      <w:lvlJc w:val="left"/>
      <w:pPr>
        <w:ind w:left="582" w:hanging="353"/>
      </w:pPr>
      <w:rPr>
        <w:rFonts w:hint="default"/>
        <w:lang w:val="pt-BR" w:eastAsia="pt-BR" w:bidi="pt-BR"/>
      </w:rPr>
    </w:lvl>
    <w:lvl w:ilvl="1">
      <w:start w:val="2"/>
      <w:numFmt w:val="decimal"/>
      <w:lvlText w:val="%1.%2"/>
      <w:lvlJc w:val="left"/>
      <w:pPr>
        <w:ind w:left="582" w:hanging="353"/>
      </w:pPr>
      <w:rPr>
        <w:rFonts w:ascii="Times New Roman" w:eastAsia="Times New Roman" w:hAnsi="Times New Roman" w:cs="Times New Roman" w:hint="default"/>
        <w:b/>
        <w:bCs/>
        <w:w w:val="100"/>
        <w:sz w:val="22"/>
        <w:szCs w:val="22"/>
        <w:lang w:val="pt-BR" w:eastAsia="pt-BR" w:bidi="pt-BR"/>
      </w:rPr>
    </w:lvl>
    <w:lvl w:ilvl="2">
      <w:numFmt w:val="bullet"/>
      <w:lvlText w:val="•"/>
      <w:lvlJc w:val="left"/>
      <w:pPr>
        <w:ind w:left="2513" w:hanging="353"/>
      </w:pPr>
      <w:rPr>
        <w:rFonts w:hint="default"/>
        <w:lang w:val="pt-BR" w:eastAsia="pt-BR" w:bidi="pt-BR"/>
      </w:rPr>
    </w:lvl>
    <w:lvl w:ilvl="3">
      <w:numFmt w:val="bullet"/>
      <w:lvlText w:val="•"/>
      <w:lvlJc w:val="left"/>
      <w:pPr>
        <w:ind w:left="3479" w:hanging="353"/>
      </w:pPr>
      <w:rPr>
        <w:rFonts w:hint="default"/>
        <w:lang w:val="pt-BR" w:eastAsia="pt-BR" w:bidi="pt-BR"/>
      </w:rPr>
    </w:lvl>
    <w:lvl w:ilvl="4">
      <w:numFmt w:val="bullet"/>
      <w:lvlText w:val="•"/>
      <w:lvlJc w:val="left"/>
      <w:pPr>
        <w:ind w:left="4446" w:hanging="353"/>
      </w:pPr>
      <w:rPr>
        <w:rFonts w:hint="default"/>
        <w:lang w:val="pt-BR" w:eastAsia="pt-BR" w:bidi="pt-BR"/>
      </w:rPr>
    </w:lvl>
    <w:lvl w:ilvl="5">
      <w:numFmt w:val="bullet"/>
      <w:lvlText w:val="•"/>
      <w:lvlJc w:val="left"/>
      <w:pPr>
        <w:ind w:left="5413" w:hanging="353"/>
      </w:pPr>
      <w:rPr>
        <w:rFonts w:hint="default"/>
        <w:lang w:val="pt-BR" w:eastAsia="pt-BR" w:bidi="pt-BR"/>
      </w:rPr>
    </w:lvl>
    <w:lvl w:ilvl="6">
      <w:numFmt w:val="bullet"/>
      <w:lvlText w:val="•"/>
      <w:lvlJc w:val="left"/>
      <w:pPr>
        <w:ind w:left="6379" w:hanging="353"/>
      </w:pPr>
      <w:rPr>
        <w:rFonts w:hint="default"/>
        <w:lang w:val="pt-BR" w:eastAsia="pt-BR" w:bidi="pt-BR"/>
      </w:rPr>
    </w:lvl>
    <w:lvl w:ilvl="7">
      <w:numFmt w:val="bullet"/>
      <w:lvlText w:val="•"/>
      <w:lvlJc w:val="left"/>
      <w:pPr>
        <w:ind w:left="7346" w:hanging="353"/>
      </w:pPr>
      <w:rPr>
        <w:rFonts w:hint="default"/>
        <w:lang w:val="pt-BR" w:eastAsia="pt-BR" w:bidi="pt-BR"/>
      </w:rPr>
    </w:lvl>
    <w:lvl w:ilvl="8">
      <w:numFmt w:val="bullet"/>
      <w:lvlText w:val="•"/>
      <w:lvlJc w:val="left"/>
      <w:pPr>
        <w:ind w:left="8313" w:hanging="353"/>
      </w:pPr>
      <w:rPr>
        <w:rFonts w:hint="default"/>
        <w:lang w:val="pt-BR" w:eastAsia="pt-BR" w:bidi="pt-BR"/>
      </w:rPr>
    </w:lvl>
  </w:abstractNum>
  <w:abstractNum w:abstractNumId="52">
    <w:nsid w:val="76167030"/>
    <w:multiLevelType w:val="multilevel"/>
    <w:tmpl w:val="7CCE70BA"/>
    <w:lvl w:ilvl="0">
      <w:start w:val="1"/>
      <w:numFmt w:val="lowerLetter"/>
      <w:lvlText w:val="%1)"/>
      <w:lvlJc w:val="left"/>
      <w:pPr>
        <w:ind w:left="942" w:hanging="360"/>
      </w:pPr>
      <w:rPr>
        <w:rFonts w:ascii="Times New Roman" w:eastAsia="Times New Roman" w:hAnsi="Times New Roman" w:cs="Times New Roman" w:hint="default"/>
        <w:spacing w:val="-6"/>
        <w:w w:val="99"/>
        <w:sz w:val="24"/>
        <w:szCs w:val="24"/>
        <w:lang w:val="pt-BR" w:eastAsia="pt-BR" w:bidi="pt-BR"/>
      </w:rPr>
    </w:lvl>
    <w:lvl w:ilvl="1">
      <w:start w:val="1"/>
      <w:numFmt w:val="decimal"/>
      <w:lvlText w:val="%1.%2)"/>
      <w:lvlJc w:val="left"/>
      <w:pPr>
        <w:ind w:left="1016" w:hanging="418"/>
      </w:pPr>
      <w:rPr>
        <w:rFonts w:ascii="Times New Roman" w:eastAsia="Times New Roman" w:hAnsi="Times New Roman" w:cs="Times New Roman" w:hint="default"/>
        <w:b/>
        <w:bCs/>
        <w:w w:val="100"/>
        <w:sz w:val="22"/>
        <w:szCs w:val="22"/>
        <w:lang w:val="pt-BR" w:eastAsia="pt-BR" w:bidi="pt-BR"/>
      </w:rPr>
    </w:lvl>
    <w:lvl w:ilvl="2">
      <w:numFmt w:val="bullet"/>
      <w:lvlText w:val="•"/>
      <w:lvlJc w:val="left"/>
      <w:pPr>
        <w:ind w:left="2045" w:hanging="418"/>
      </w:pPr>
      <w:rPr>
        <w:rFonts w:hint="default"/>
        <w:lang w:val="pt-BR" w:eastAsia="pt-BR" w:bidi="pt-BR"/>
      </w:rPr>
    </w:lvl>
    <w:lvl w:ilvl="3">
      <w:numFmt w:val="bullet"/>
      <w:lvlText w:val="•"/>
      <w:lvlJc w:val="left"/>
      <w:pPr>
        <w:ind w:left="3070" w:hanging="418"/>
      </w:pPr>
      <w:rPr>
        <w:rFonts w:hint="default"/>
        <w:lang w:val="pt-BR" w:eastAsia="pt-BR" w:bidi="pt-BR"/>
      </w:rPr>
    </w:lvl>
    <w:lvl w:ilvl="4">
      <w:numFmt w:val="bullet"/>
      <w:lvlText w:val="•"/>
      <w:lvlJc w:val="left"/>
      <w:pPr>
        <w:ind w:left="4095" w:hanging="418"/>
      </w:pPr>
      <w:rPr>
        <w:rFonts w:hint="default"/>
        <w:lang w:val="pt-BR" w:eastAsia="pt-BR" w:bidi="pt-BR"/>
      </w:rPr>
    </w:lvl>
    <w:lvl w:ilvl="5">
      <w:numFmt w:val="bullet"/>
      <w:lvlText w:val="•"/>
      <w:lvlJc w:val="left"/>
      <w:pPr>
        <w:ind w:left="5120" w:hanging="418"/>
      </w:pPr>
      <w:rPr>
        <w:rFonts w:hint="default"/>
        <w:lang w:val="pt-BR" w:eastAsia="pt-BR" w:bidi="pt-BR"/>
      </w:rPr>
    </w:lvl>
    <w:lvl w:ilvl="6">
      <w:numFmt w:val="bullet"/>
      <w:lvlText w:val="•"/>
      <w:lvlJc w:val="left"/>
      <w:pPr>
        <w:ind w:left="6145" w:hanging="418"/>
      </w:pPr>
      <w:rPr>
        <w:rFonts w:hint="default"/>
        <w:lang w:val="pt-BR" w:eastAsia="pt-BR" w:bidi="pt-BR"/>
      </w:rPr>
    </w:lvl>
    <w:lvl w:ilvl="7">
      <w:numFmt w:val="bullet"/>
      <w:lvlText w:val="•"/>
      <w:lvlJc w:val="left"/>
      <w:pPr>
        <w:ind w:left="7170" w:hanging="418"/>
      </w:pPr>
      <w:rPr>
        <w:rFonts w:hint="default"/>
        <w:lang w:val="pt-BR" w:eastAsia="pt-BR" w:bidi="pt-BR"/>
      </w:rPr>
    </w:lvl>
    <w:lvl w:ilvl="8">
      <w:numFmt w:val="bullet"/>
      <w:lvlText w:val="•"/>
      <w:lvlJc w:val="left"/>
      <w:pPr>
        <w:ind w:left="8196" w:hanging="418"/>
      </w:pPr>
      <w:rPr>
        <w:rFonts w:hint="default"/>
        <w:lang w:val="pt-BR" w:eastAsia="pt-BR" w:bidi="pt-BR"/>
      </w:rPr>
    </w:lvl>
  </w:abstractNum>
  <w:abstractNum w:abstractNumId="53">
    <w:nsid w:val="77430C6A"/>
    <w:multiLevelType w:val="hybridMultilevel"/>
    <w:tmpl w:val="C0CC0B9C"/>
    <w:lvl w:ilvl="0" w:tplc="DDD02590">
      <w:numFmt w:val="bullet"/>
      <w:lvlText w:val="-"/>
      <w:lvlJc w:val="left"/>
      <w:pPr>
        <w:ind w:left="13" w:hanging="125"/>
      </w:pPr>
      <w:rPr>
        <w:rFonts w:ascii="Times New Roman" w:eastAsia="Times New Roman" w:hAnsi="Times New Roman" w:cs="Times New Roman" w:hint="default"/>
        <w:w w:val="100"/>
        <w:sz w:val="22"/>
        <w:szCs w:val="22"/>
        <w:lang w:val="pt-BR" w:eastAsia="pt-BR" w:bidi="pt-BR"/>
      </w:rPr>
    </w:lvl>
    <w:lvl w:ilvl="1" w:tplc="70C22ADE">
      <w:numFmt w:val="bullet"/>
      <w:lvlText w:val="•"/>
      <w:lvlJc w:val="left"/>
      <w:pPr>
        <w:ind w:left="583" w:hanging="125"/>
      </w:pPr>
      <w:rPr>
        <w:rFonts w:hint="default"/>
        <w:lang w:val="pt-BR" w:eastAsia="pt-BR" w:bidi="pt-BR"/>
      </w:rPr>
    </w:lvl>
    <w:lvl w:ilvl="2" w:tplc="DA5218C0">
      <w:numFmt w:val="bullet"/>
      <w:lvlText w:val="•"/>
      <w:lvlJc w:val="left"/>
      <w:pPr>
        <w:ind w:left="1147" w:hanging="125"/>
      </w:pPr>
      <w:rPr>
        <w:rFonts w:hint="default"/>
        <w:lang w:val="pt-BR" w:eastAsia="pt-BR" w:bidi="pt-BR"/>
      </w:rPr>
    </w:lvl>
    <w:lvl w:ilvl="3" w:tplc="BFDE3EA8">
      <w:numFmt w:val="bullet"/>
      <w:lvlText w:val="•"/>
      <w:lvlJc w:val="left"/>
      <w:pPr>
        <w:ind w:left="1710" w:hanging="125"/>
      </w:pPr>
      <w:rPr>
        <w:rFonts w:hint="default"/>
        <w:lang w:val="pt-BR" w:eastAsia="pt-BR" w:bidi="pt-BR"/>
      </w:rPr>
    </w:lvl>
    <w:lvl w:ilvl="4" w:tplc="04245306">
      <w:numFmt w:val="bullet"/>
      <w:lvlText w:val="•"/>
      <w:lvlJc w:val="left"/>
      <w:pPr>
        <w:ind w:left="2274" w:hanging="125"/>
      </w:pPr>
      <w:rPr>
        <w:rFonts w:hint="default"/>
        <w:lang w:val="pt-BR" w:eastAsia="pt-BR" w:bidi="pt-BR"/>
      </w:rPr>
    </w:lvl>
    <w:lvl w:ilvl="5" w:tplc="6F12853E">
      <w:numFmt w:val="bullet"/>
      <w:lvlText w:val="•"/>
      <w:lvlJc w:val="left"/>
      <w:pPr>
        <w:ind w:left="2837" w:hanging="125"/>
      </w:pPr>
      <w:rPr>
        <w:rFonts w:hint="default"/>
        <w:lang w:val="pt-BR" w:eastAsia="pt-BR" w:bidi="pt-BR"/>
      </w:rPr>
    </w:lvl>
    <w:lvl w:ilvl="6" w:tplc="1250FAF8">
      <w:numFmt w:val="bullet"/>
      <w:lvlText w:val="•"/>
      <w:lvlJc w:val="left"/>
      <w:pPr>
        <w:ind w:left="3401" w:hanging="125"/>
      </w:pPr>
      <w:rPr>
        <w:rFonts w:hint="default"/>
        <w:lang w:val="pt-BR" w:eastAsia="pt-BR" w:bidi="pt-BR"/>
      </w:rPr>
    </w:lvl>
    <w:lvl w:ilvl="7" w:tplc="C0980EAE">
      <w:numFmt w:val="bullet"/>
      <w:lvlText w:val="•"/>
      <w:lvlJc w:val="left"/>
      <w:pPr>
        <w:ind w:left="3964" w:hanging="125"/>
      </w:pPr>
      <w:rPr>
        <w:rFonts w:hint="default"/>
        <w:lang w:val="pt-BR" w:eastAsia="pt-BR" w:bidi="pt-BR"/>
      </w:rPr>
    </w:lvl>
    <w:lvl w:ilvl="8" w:tplc="945C2F40">
      <w:numFmt w:val="bullet"/>
      <w:lvlText w:val="•"/>
      <w:lvlJc w:val="left"/>
      <w:pPr>
        <w:ind w:left="4528" w:hanging="125"/>
      </w:pPr>
      <w:rPr>
        <w:rFonts w:hint="default"/>
        <w:lang w:val="pt-BR" w:eastAsia="pt-BR" w:bidi="pt-BR"/>
      </w:rPr>
    </w:lvl>
  </w:abstractNum>
  <w:abstractNum w:abstractNumId="54">
    <w:nsid w:val="7CFCA33D"/>
    <w:multiLevelType w:val="multilevel"/>
    <w:tmpl w:val="62E9943E"/>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55">
    <w:nsid w:val="7DED4006"/>
    <w:multiLevelType w:val="hybridMultilevel"/>
    <w:tmpl w:val="C316D77C"/>
    <w:lvl w:ilvl="0" w:tplc="4CAA87A6">
      <w:start w:val="1"/>
      <w:numFmt w:val="lowerLetter"/>
      <w:lvlText w:val="%1)"/>
      <w:lvlJc w:val="left"/>
      <w:pPr>
        <w:ind w:left="1347" w:hanging="360"/>
      </w:pPr>
      <w:rPr>
        <w:rFonts w:ascii="Times New Roman" w:eastAsia="Times New Roman" w:hAnsi="Times New Roman" w:cs="Times New Roman" w:hint="default"/>
        <w:i/>
        <w:spacing w:val="-20"/>
        <w:w w:val="99"/>
        <w:sz w:val="24"/>
        <w:szCs w:val="24"/>
        <w:lang w:val="pt-BR" w:eastAsia="pt-BR" w:bidi="pt-BR"/>
      </w:rPr>
    </w:lvl>
    <w:lvl w:ilvl="1" w:tplc="950ECDB4">
      <w:numFmt w:val="bullet"/>
      <w:lvlText w:val="•"/>
      <w:lvlJc w:val="left"/>
      <w:pPr>
        <w:ind w:left="2230" w:hanging="360"/>
      </w:pPr>
      <w:rPr>
        <w:rFonts w:hint="default"/>
        <w:lang w:val="pt-BR" w:eastAsia="pt-BR" w:bidi="pt-BR"/>
      </w:rPr>
    </w:lvl>
    <w:lvl w:ilvl="2" w:tplc="19AEA38E">
      <w:numFmt w:val="bullet"/>
      <w:lvlText w:val="•"/>
      <w:lvlJc w:val="left"/>
      <w:pPr>
        <w:ind w:left="3121" w:hanging="360"/>
      </w:pPr>
      <w:rPr>
        <w:rFonts w:hint="default"/>
        <w:lang w:val="pt-BR" w:eastAsia="pt-BR" w:bidi="pt-BR"/>
      </w:rPr>
    </w:lvl>
    <w:lvl w:ilvl="3" w:tplc="24B2115C">
      <w:numFmt w:val="bullet"/>
      <w:lvlText w:val="•"/>
      <w:lvlJc w:val="left"/>
      <w:pPr>
        <w:ind w:left="4011" w:hanging="360"/>
      </w:pPr>
      <w:rPr>
        <w:rFonts w:hint="default"/>
        <w:lang w:val="pt-BR" w:eastAsia="pt-BR" w:bidi="pt-BR"/>
      </w:rPr>
    </w:lvl>
    <w:lvl w:ilvl="4" w:tplc="697E5FA4">
      <w:numFmt w:val="bullet"/>
      <w:lvlText w:val="•"/>
      <w:lvlJc w:val="left"/>
      <w:pPr>
        <w:ind w:left="4902" w:hanging="360"/>
      </w:pPr>
      <w:rPr>
        <w:rFonts w:hint="default"/>
        <w:lang w:val="pt-BR" w:eastAsia="pt-BR" w:bidi="pt-BR"/>
      </w:rPr>
    </w:lvl>
    <w:lvl w:ilvl="5" w:tplc="AF828E02">
      <w:numFmt w:val="bullet"/>
      <w:lvlText w:val="•"/>
      <w:lvlJc w:val="left"/>
      <w:pPr>
        <w:ind w:left="5793" w:hanging="360"/>
      </w:pPr>
      <w:rPr>
        <w:rFonts w:hint="default"/>
        <w:lang w:val="pt-BR" w:eastAsia="pt-BR" w:bidi="pt-BR"/>
      </w:rPr>
    </w:lvl>
    <w:lvl w:ilvl="6" w:tplc="64BE5328">
      <w:numFmt w:val="bullet"/>
      <w:lvlText w:val="•"/>
      <w:lvlJc w:val="left"/>
      <w:pPr>
        <w:ind w:left="6683" w:hanging="360"/>
      </w:pPr>
      <w:rPr>
        <w:rFonts w:hint="default"/>
        <w:lang w:val="pt-BR" w:eastAsia="pt-BR" w:bidi="pt-BR"/>
      </w:rPr>
    </w:lvl>
    <w:lvl w:ilvl="7" w:tplc="A3D216B6">
      <w:numFmt w:val="bullet"/>
      <w:lvlText w:val="•"/>
      <w:lvlJc w:val="left"/>
      <w:pPr>
        <w:ind w:left="7574" w:hanging="360"/>
      </w:pPr>
      <w:rPr>
        <w:rFonts w:hint="default"/>
        <w:lang w:val="pt-BR" w:eastAsia="pt-BR" w:bidi="pt-BR"/>
      </w:rPr>
    </w:lvl>
    <w:lvl w:ilvl="8" w:tplc="AE821F30">
      <w:numFmt w:val="bullet"/>
      <w:lvlText w:val="•"/>
      <w:lvlJc w:val="left"/>
      <w:pPr>
        <w:ind w:left="8465" w:hanging="360"/>
      </w:pPr>
      <w:rPr>
        <w:rFonts w:hint="default"/>
        <w:lang w:val="pt-BR" w:eastAsia="pt-BR" w:bidi="pt-BR"/>
      </w:rPr>
    </w:lvl>
  </w:abstractNum>
  <w:num w:numId="1">
    <w:abstractNumId w:val="44"/>
  </w:num>
  <w:num w:numId="2">
    <w:abstractNumId w:val="24"/>
  </w:num>
  <w:num w:numId="3">
    <w:abstractNumId w:val="31"/>
  </w:num>
  <w:num w:numId="4">
    <w:abstractNumId w:val="23"/>
  </w:num>
  <w:num w:numId="5">
    <w:abstractNumId w:val="2"/>
  </w:num>
  <w:num w:numId="6">
    <w:abstractNumId w:val="9"/>
  </w:num>
  <w:num w:numId="7">
    <w:abstractNumId w:val="13"/>
  </w:num>
  <w:num w:numId="8">
    <w:abstractNumId w:val="49"/>
  </w:num>
  <w:num w:numId="9">
    <w:abstractNumId w:val="16"/>
  </w:num>
  <w:num w:numId="10">
    <w:abstractNumId w:val="40"/>
  </w:num>
  <w:num w:numId="11">
    <w:abstractNumId w:val="14"/>
  </w:num>
  <w:num w:numId="12">
    <w:abstractNumId w:val="5"/>
  </w:num>
  <w:num w:numId="13">
    <w:abstractNumId w:val="46"/>
  </w:num>
  <w:num w:numId="14">
    <w:abstractNumId w:val="38"/>
  </w:num>
  <w:num w:numId="15">
    <w:abstractNumId w:val="4"/>
  </w:num>
  <w:num w:numId="16">
    <w:abstractNumId w:val="18"/>
  </w:num>
  <w:num w:numId="17">
    <w:abstractNumId w:val="48"/>
  </w:num>
  <w:num w:numId="18">
    <w:abstractNumId w:val="32"/>
  </w:num>
  <w:num w:numId="19">
    <w:abstractNumId w:val="3"/>
  </w:num>
  <w:num w:numId="20">
    <w:abstractNumId w:val="27"/>
  </w:num>
  <w:num w:numId="21">
    <w:abstractNumId w:val="8"/>
  </w:num>
  <w:num w:numId="22">
    <w:abstractNumId w:val="22"/>
  </w:num>
  <w:num w:numId="23">
    <w:abstractNumId w:val="43"/>
  </w:num>
  <w:num w:numId="24">
    <w:abstractNumId w:val="20"/>
  </w:num>
  <w:num w:numId="25">
    <w:abstractNumId w:val="33"/>
  </w:num>
  <w:num w:numId="26">
    <w:abstractNumId w:val="7"/>
  </w:num>
  <w:num w:numId="27">
    <w:abstractNumId w:val="15"/>
  </w:num>
  <w:num w:numId="28">
    <w:abstractNumId w:val="41"/>
  </w:num>
  <w:num w:numId="29">
    <w:abstractNumId w:val="42"/>
  </w:num>
  <w:num w:numId="30">
    <w:abstractNumId w:val="28"/>
  </w:num>
  <w:num w:numId="31">
    <w:abstractNumId w:val="21"/>
  </w:num>
  <w:num w:numId="32">
    <w:abstractNumId w:val="53"/>
  </w:num>
  <w:num w:numId="33">
    <w:abstractNumId w:val="6"/>
  </w:num>
  <w:num w:numId="34">
    <w:abstractNumId w:val="11"/>
  </w:num>
  <w:num w:numId="35">
    <w:abstractNumId w:val="17"/>
  </w:num>
  <w:num w:numId="36">
    <w:abstractNumId w:val="35"/>
  </w:num>
  <w:num w:numId="37">
    <w:abstractNumId w:val="50"/>
  </w:num>
  <w:num w:numId="38">
    <w:abstractNumId w:val="36"/>
  </w:num>
  <w:num w:numId="39">
    <w:abstractNumId w:val="52"/>
  </w:num>
  <w:num w:numId="40">
    <w:abstractNumId w:val="29"/>
  </w:num>
  <w:num w:numId="41">
    <w:abstractNumId w:val="39"/>
  </w:num>
  <w:num w:numId="42">
    <w:abstractNumId w:val="47"/>
  </w:num>
  <w:num w:numId="43">
    <w:abstractNumId w:val="34"/>
  </w:num>
  <w:num w:numId="44">
    <w:abstractNumId w:val="30"/>
  </w:num>
  <w:num w:numId="45">
    <w:abstractNumId w:val="10"/>
  </w:num>
  <w:num w:numId="46">
    <w:abstractNumId w:val="51"/>
  </w:num>
  <w:num w:numId="47">
    <w:abstractNumId w:val="19"/>
  </w:num>
  <w:num w:numId="48">
    <w:abstractNumId w:val="26"/>
  </w:num>
  <w:num w:numId="49">
    <w:abstractNumId w:val="55"/>
  </w:num>
  <w:num w:numId="50">
    <w:abstractNumId w:val="45"/>
  </w:num>
  <w:num w:numId="51">
    <w:abstractNumId w:val="25"/>
  </w:num>
  <w:num w:numId="52">
    <w:abstractNumId w:val="1"/>
  </w:num>
  <w:num w:numId="53">
    <w:abstractNumId w:val="37"/>
  </w:num>
  <w:num w:numId="54">
    <w:abstractNumId w:val="0"/>
  </w:num>
  <w:num w:numId="55">
    <w:abstractNumId w:val="54"/>
    <w:lvlOverride w:ilvl="0">
      <w:startOverride w:val="1"/>
    </w:lvlOverride>
  </w:num>
  <w:num w:numId="56">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E5"/>
    <w:rsid w:val="00011077"/>
    <w:rsid w:val="000209F4"/>
    <w:rsid w:val="00072842"/>
    <w:rsid w:val="000B66C2"/>
    <w:rsid w:val="000C5C05"/>
    <w:rsid w:val="000D5B98"/>
    <w:rsid w:val="000F046B"/>
    <w:rsid w:val="00102E00"/>
    <w:rsid w:val="001154F0"/>
    <w:rsid w:val="001204BA"/>
    <w:rsid w:val="001259E6"/>
    <w:rsid w:val="001310FB"/>
    <w:rsid w:val="0013461C"/>
    <w:rsid w:val="0013704A"/>
    <w:rsid w:val="00152150"/>
    <w:rsid w:val="001546C5"/>
    <w:rsid w:val="0019103D"/>
    <w:rsid w:val="001A48CE"/>
    <w:rsid w:val="001C51A5"/>
    <w:rsid w:val="00202374"/>
    <w:rsid w:val="00207050"/>
    <w:rsid w:val="00231687"/>
    <w:rsid w:val="00234950"/>
    <w:rsid w:val="002410ED"/>
    <w:rsid w:val="00253581"/>
    <w:rsid w:val="00277CE5"/>
    <w:rsid w:val="002843CF"/>
    <w:rsid w:val="002B5AC1"/>
    <w:rsid w:val="002C4C8C"/>
    <w:rsid w:val="002D5C0B"/>
    <w:rsid w:val="0030381F"/>
    <w:rsid w:val="00304802"/>
    <w:rsid w:val="00310BC6"/>
    <w:rsid w:val="00320189"/>
    <w:rsid w:val="00341588"/>
    <w:rsid w:val="00347513"/>
    <w:rsid w:val="00347CB9"/>
    <w:rsid w:val="00356721"/>
    <w:rsid w:val="003717FC"/>
    <w:rsid w:val="00383EB3"/>
    <w:rsid w:val="00384E97"/>
    <w:rsid w:val="00387524"/>
    <w:rsid w:val="003A080D"/>
    <w:rsid w:val="003A1BC3"/>
    <w:rsid w:val="003A64B9"/>
    <w:rsid w:val="003B6183"/>
    <w:rsid w:val="003C00FD"/>
    <w:rsid w:val="003E4772"/>
    <w:rsid w:val="003F3B57"/>
    <w:rsid w:val="00402EE5"/>
    <w:rsid w:val="00405535"/>
    <w:rsid w:val="004059C1"/>
    <w:rsid w:val="0040780D"/>
    <w:rsid w:val="00426D1B"/>
    <w:rsid w:val="00447916"/>
    <w:rsid w:val="00460E86"/>
    <w:rsid w:val="00464887"/>
    <w:rsid w:val="00494349"/>
    <w:rsid w:val="00497A2E"/>
    <w:rsid w:val="004A0F6E"/>
    <w:rsid w:val="004D1C65"/>
    <w:rsid w:val="004D4BDF"/>
    <w:rsid w:val="004E3C03"/>
    <w:rsid w:val="004E56A7"/>
    <w:rsid w:val="004E7D81"/>
    <w:rsid w:val="005109CB"/>
    <w:rsid w:val="00526F73"/>
    <w:rsid w:val="0053638C"/>
    <w:rsid w:val="00540477"/>
    <w:rsid w:val="00543898"/>
    <w:rsid w:val="00555EA8"/>
    <w:rsid w:val="00557C37"/>
    <w:rsid w:val="00573668"/>
    <w:rsid w:val="00582217"/>
    <w:rsid w:val="00593259"/>
    <w:rsid w:val="005D352C"/>
    <w:rsid w:val="0060412D"/>
    <w:rsid w:val="006133BE"/>
    <w:rsid w:val="00616CEF"/>
    <w:rsid w:val="00633C14"/>
    <w:rsid w:val="0066691F"/>
    <w:rsid w:val="00697E1C"/>
    <w:rsid w:val="006A5F61"/>
    <w:rsid w:val="006A7F65"/>
    <w:rsid w:val="006D0BC2"/>
    <w:rsid w:val="007112F3"/>
    <w:rsid w:val="00711D18"/>
    <w:rsid w:val="007505FF"/>
    <w:rsid w:val="007622D3"/>
    <w:rsid w:val="00765E38"/>
    <w:rsid w:val="007764AE"/>
    <w:rsid w:val="00783E50"/>
    <w:rsid w:val="007A6DEF"/>
    <w:rsid w:val="007C6261"/>
    <w:rsid w:val="007E7123"/>
    <w:rsid w:val="00833351"/>
    <w:rsid w:val="008352F6"/>
    <w:rsid w:val="00840A49"/>
    <w:rsid w:val="00845F56"/>
    <w:rsid w:val="00866BC9"/>
    <w:rsid w:val="00886EA5"/>
    <w:rsid w:val="00887E0E"/>
    <w:rsid w:val="008940DF"/>
    <w:rsid w:val="008A3829"/>
    <w:rsid w:val="008A5BD9"/>
    <w:rsid w:val="008C045A"/>
    <w:rsid w:val="008D390C"/>
    <w:rsid w:val="008D662C"/>
    <w:rsid w:val="008E1CD9"/>
    <w:rsid w:val="008E77D6"/>
    <w:rsid w:val="009244DC"/>
    <w:rsid w:val="009306CC"/>
    <w:rsid w:val="0093221F"/>
    <w:rsid w:val="00935CCC"/>
    <w:rsid w:val="009410D9"/>
    <w:rsid w:val="00951141"/>
    <w:rsid w:val="009676F4"/>
    <w:rsid w:val="0098285B"/>
    <w:rsid w:val="00987E59"/>
    <w:rsid w:val="009A2C6C"/>
    <w:rsid w:val="009B61FC"/>
    <w:rsid w:val="009E76A5"/>
    <w:rsid w:val="00A52910"/>
    <w:rsid w:val="00A60DAF"/>
    <w:rsid w:val="00A7485E"/>
    <w:rsid w:val="00A8272D"/>
    <w:rsid w:val="00A846D5"/>
    <w:rsid w:val="00A908DE"/>
    <w:rsid w:val="00AA2F60"/>
    <w:rsid w:val="00AB1393"/>
    <w:rsid w:val="00AB4E91"/>
    <w:rsid w:val="00AE7161"/>
    <w:rsid w:val="00B073B4"/>
    <w:rsid w:val="00B147FA"/>
    <w:rsid w:val="00B15574"/>
    <w:rsid w:val="00B20706"/>
    <w:rsid w:val="00B31ED6"/>
    <w:rsid w:val="00B445E3"/>
    <w:rsid w:val="00B45FD0"/>
    <w:rsid w:val="00B70862"/>
    <w:rsid w:val="00B8438C"/>
    <w:rsid w:val="00BA3749"/>
    <w:rsid w:val="00BA4986"/>
    <w:rsid w:val="00BC1A94"/>
    <w:rsid w:val="00BC6527"/>
    <w:rsid w:val="00BC7203"/>
    <w:rsid w:val="00BC7C7E"/>
    <w:rsid w:val="00BE0578"/>
    <w:rsid w:val="00C069B5"/>
    <w:rsid w:val="00C1292F"/>
    <w:rsid w:val="00C223E8"/>
    <w:rsid w:val="00C41861"/>
    <w:rsid w:val="00C54B0D"/>
    <w:rsid w:val="00C83CA7"/>
    <w:rsid w:val="00C9246A"/>
    <w:rsid w:val="00C97152"/>
    <w:rsid w:val="00CA3F31"/>
    <w:rsid w:val="00CB24BC"/>
    <w:rsid w:val="00CB6FD9"/>
    <w:rsid w:val="00CD2D35"/>
    <w:rsid w:val="00CE16D7"/>
    <w:rsid w:val="00CF5007"/>
    <w:rsid w:val="00CF77D3"/>
    <w:rsid w:val="00D15F4E"/>
    <w:rsid w:val="00D20A29"/>
    <w:rsid w:val="00D226E1"/>
    <w:rsid w:val="00D2331E"/>
    <w:rsid w:val="00D268FE"/>
    <w:rsid w:val="00D36976"/>
    <w:rsid w:val="00D46C66"/>
    <w:rsid w:val="00D52B74"/>
    <w:rsid w:val="00D673DE"/>
    <w:rsid w:val="00DA7C49"/>
    <w:rsid w:val="00DB5C7D"/>
    <w:rsid w:val="00DE441C"/>
    <w:rsid w:val="00E016A0"/>
    <w:rsid w:val="00E0645A"/>
    <w:rsid w:val="00E10C09"/>
    <w:rsid w:val="00E165D1"/>
    <w:rsid w:val="00E357C9"/>
    <w:rsid w:val="00E50DE7"/>
    <w:rsid w:val="00EA0F8E"/>
    <w:rsid w:val="00ED0916"/>
    <w:rsid w:val="00EE5F69"/>
    <w:rsid w:val="00F06144"/>
    <w:rsid w:val="00F17F59"/>
    <w:rsid w:val="00F377B2"/>
    <w:rsid w:val="00F442F9"/>
    <w:rsid w:val="00F44430"/>
    <w:rsid w:val="00F539B7"/>
    <w:rsid w:val="00F605A9"/>
    <w:rsid w:val="00F77D87"/>
    <w:rsid w:val="00FA2ACE"/>
    <w:rsid w:val="00FC05BB"/>
    <w:rsid w:val="00FC5D62"/>
    <w:rsid w:val="00FD6C1D"/>
    <w:rsid w:val="00FE4416"/>
    <w:rsid w:val="00FE78D5"/>
    <w:rsid w:val="00FF58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582"/>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582"/>
      <w:jc w:val="both"/>
    </w:pPr>
  </w:style>
  <w:style w:type="paragraph" w:customStyle="1" w:styleId="TableParagraph">
    <w:name w:val="Table Paragraph"/>
    <w:basedOn w:val="Normal"/>
    <w:uiPriority w:val="1"/>
    <w:qFormat/>
    <w:pPr>
      <w:ind w:left="14"/>
    </w:pPr>
  </w:style>
  <w:style w:type="paragraph" w:styleId="Cabealho">
    <w:name w:val="header"/>
    <w:aliases w:val="Cabeçalho superior"/>
    <w:basedOn w:val="Normal"/>
    <w:link w:val="CabealhoChar"/>
    <w:uiPriority w:val="99"/>
    <w:unhideWhenUsed/>
    <w:rsid w:val="006A7F65"/>
    <w:pPr>
      <w:tabs>
        <w:tab w:val="center" w:pos="4252"/>
        <w:tab w:val="right" w:pos="8504"/>
      </w:tabs>
    </w:pPr>
  </w:style>
  <w:style w:type="character" w:customStyle="1" w:styleId="CabealhoChar">
    <w:name w:val="Cabeçalho Char"/>
    <w:aliases w:val="Cabeçalho superior Char"/>
    <w:basedOn w:val="Fontepargpadro"/>
    <w:link w:val="Cabealho"/>
    <w:uiPriority w:val="99"/>
    <w:rsid w:val="006A7F65"/>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6A7F65"/>
    <w:pPr>
      <w:tabs>
        <w:tab w:val="center" w:pos="4252"/>
        <w:tab w:val="right" w:pos="8504"/>
      </w:tabs>
    </w:pPr>
  </w:style>
  <w:style w:type="character" w:customStyle="1" w:styleId="RodapChar">
    <w:name w:val="Rodapé Char"/>
    <w:basedOn w:val="Fontepargpadro"/>
    <w:link w:val="Rodap"/>
    <w:uiPriority w:val="99"/>
    <w:rsid w:val="006A7F65"/>
    <w:rPr>
      <w:rFonts w:ascii="Times New Roman" w:eastAsia="Times New Roman" w:hAnsi="Times New Roman" w:cs="Times New Roman"/>
      <w:lang w:val="pt-BR" w:eastAsia="pt-BR" w:bidi="pt-BR"/>
    </w:rPr>
  </w:style>
  <w:style w:type="table" w:styleId="Tabelacomgrade">
    <w:name w:val="Table Grid"/>
    <w:basedOn w:val="Tabelanormal"/>
    <w:uiPriority w:val="59"/>
    <w:rsid w:val="00987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42F9"/>
    <w:pPr>
      <w:widowControl/>
      <w:autoSpaceDE/>
      <w:autoSpaceDN/>
      <w:spacing w:before="100" w:beforeAutospacing="1" w:after="100" w:afterAutospacing="1"/>
    </w:pPr>
    <w:rPr>
      <w:sz w:val="24"/>
      <w:szCs w:val="24"/>
      <w:lang w:bidi="ar-SA"/>
    </w:rPr>
  </w:style>
  <w:style w:type="character" w:styleId="Forte">
    <w:name w:val="Strong"/>
    <w:basedOn w:val="Fontepargpadro"/>
    <w:uiPriority w:val="22"/>
    <w:qFormat/>
    <w:rsid w:val="00F442F9"/>
    <w:rPr>
      <w:b/>
      <w:bCs/>
    </w:rPr>
  </w:style>
  <w:style w:type="paragraph" w:styleId="Textodebalo">
    <w:name w:val="Balloon Text"/>
    <w:basedOn w:val="Normal"/>
    <w:link w:val="TextodebaloChar"/>
    <w:uiPriority w:val="99"/>
    <w:semiHidden/>
    <w:unhideWhenUsed/>
    <w:rsid w:val="00497A2E"/>
    <w:rPr>
      <w:rFonts w:ascii="Tahoma" w:hAnsi="Tahoma" w:cs="Tahoma"/>
      <w:sz w:val="16"/>
      <w:szCs w:val="16"/>
    </w:rPr>
  </w:style>
  <w:style w:type="character" w:customStyle="1" w:styleId="TextodebaloChar">
    <w:name w:val="Texto de balão Char"/>
    <w:basedOn w:val="Fontepargpadro"/>
    <w:link w:val="Textodebalo"/>
    <w:uiPriority w:val="99"/>
    <w:semiHidden/>
    <w:rsid w:val="00497A2E"/>
    <w:rPr>
      <w:rFonts w:ascii="Tahoma" w:eastAsia="Times New Roman" w:hAnsi="Tahoma" w:cs="Tahoma"/>
      <w:sz w:val="16"/>
      <w:szCs w:val="16"/>
      <w:lang w:val="pt-BR" w:eastAsia="pt-BR" w:bidi="pt-BR"/>
    </w:rPr>
  </w:style>
  <w:style w:type="character" w:styleId="Hyperlink">
    <w:name w:val="Hyperlink"/>
    <w:basedOn w:val="Fontepargpadro"/>
    <w:uiPriority w:val="99"/>
    <w:unhideWhenUsed/>
    <w:rsid w:val="00CD2D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582"/>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582"/>
      <w:jc w:val="both"/>
    </w:pPr>
  </w:style>
  <w:style w:type="paragraph" w:customStyle="1" w:styleId="TableParagraph">
    <w:name w:val="Table Paragraph"/>
    <w:basedOn w:val="Normal"/>
    <w:uiPriority w:val="1"/>
    <w:qFormat/>
    <w:pPr>
      <w:ind w:left="14"/>
    </w:pPr>
  </w:style>
  <w:style w:type="paragraph" w:styleId="Cabealho">
    <w:name w:val="header"/>
    <w:aliases w:val="Cabeçalho superior"/>
    <w:basedOn w:val="Normal"/>
    <w:link w:val="CabealhoChar"/>
    <w:uiPriority w:val="99"/>
    <w:unhideWhenUsed/>
    <w:rsid w:val="006A7F65"/>
    <w:pPr>
      <w:tabs>
        <w:tab w:val="center" w:pos="4252"/>
        <w:tab w:val="right" w:pos="8504"/>
      </w:tabs>
    </w:pPr>
  </w:style>
  <w:style w:type="character" w:customStyle="1" w:styleId="CabealhoChar">
    <w:name w:val="Cabeçalho Char"/>
    <w:aliases w:val="Cabeçalho superior Char"/>
    <w:basedOn w:val="Fontepargpadro"/>
    <w:link w:val="Cabealho"/>
    <w:uiPriority w:val="99"/>
    <w:rsid w:val="006A7F65"/>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6A7F65"/>
    <w:pPr>
      <w:tabs>
        <w:tab w:val="center" w:pos="4252"/>
        <w:tab w:val="right" w:pos="8504"/>
      </w:tabs>
    </w:pPr>
  </w:style>
  <w:style w:type="character" w:customStyle="1" w:styleId="RodapChar">
    <w:name w:val="Rodapé Char"/>
    <w:basedOn w:val="Fontepargpadro"/>
    <w:link w:val="Rodap"/>
    <w:uiPriority w:val="99"/>
    <w:rsid w:val="006A7F65"/>
    <w:rPr>
      <w:rFonts w:ascii="Times New Roman" w:eastAsia="Times New Roman" w:hAnsi="Times New Roman" w:cs="Times New Roman"/>
      <w:lang w:val="pt-BR" w:eastAsia="pt-BR" w:bidi="pt-BR"/>
    </w:rPr>
  </w:style>
  <w:style w:type="table" w:styleId="Tabelacomgrade">
    <w:name w:val="Table Grid"/>
    <w:basedOn w:val="Tabelanormal"/>
    <w:uiPriority w:val="59"/>
    <w:rsid w:val="00987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42F9"/>
    <w:pPr>
      <w:widowControl/>
      <w:autoSpaceDE/>
      <w:autoSpaceDN/>
      <w:spacing w:before="100" w:beforeAutospacing="1" w:after="100" w:afterAutospacing="1"/>
    </w:pPr>
    <w:rPr>
      <w:sz w:val="24"/>
      <w:szCs w:val="24"/>
      <w:lang w:bidi="ar-SA"/>
    </w:rPr>
  </w:style>
  <w:style w:type="character" w:styleId="Forte">
    <w:name w:val="Strong"/>
    <w:basedOn w:val="Fontepargpadro"/>
    <w:uiPriority w:val="22"/>
    <w:qFormat/>
    <w:rsid w:val="00F442F9"/>
    <w:rPr>
      <w:b/>
      <w:bCs/>
    </w:rPr>
  </w:style>
  <w:style w:type="paragraph" w:styleId="Textodebalo">
    <w:name w:val="Balloon Text"/>
    <w:basedOn w:val="Normal"/>
    <w:link w:val="TextodebaloChar"/>
    <w:uiPriority w:val="99"/>
    <w:semiHidden/>
    <w:unhideWhenUsed/>
    <w:rsid w:val="00497A2E"/>
    <w:rPr>
      <w:rFonts w:ascii="Tahoma" w:hAnsi="Tahoma" w:cs="Tahoma"/>
      <w:sz w:val="16"/>
      <w:szCs w:val="16"/>
    </w:rPr>
  </w:style>
  <w:style w:type="character" w:customStyle="1" w:styleId="TextodebaloChar">
    <w:name w:val="Texto de balão Char"/>
    <w:basedOn w:val="Fontepargpadro"/>
    <w:link w:val="Textodebalo"/>
    <w:uiPriority w:val="99"/>
    <w:semiHidden/>
    <w:rsid w:val="00497A2E"/>
    <w:rPr>
      <w:rFonts w:ascii="Tahoma" w:eastAsia="Times New Roman" w:hAnsi="Tahoma" w:cs="Tahoma"/>
      <w:sz w:val="16"/>
      <w:szCs w:val="16"/>
      <w:lang w:val="pt-BR" w:eastAsia="pt-BR" w:bidi="pt-BR"/>
    </w:rPr>
  </w:style>
  <w:style w:type="character" w:styleId="Hyperlink">
    <w:name w:val="Hyperlink"/>
    <w:basedOn w:val="Fontepargpadro"/>
    <w:uiPriority w:val="99"/>
    <w:unhideWhenUsed/>
    <w:rsid w:val="00CD2D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6996">
      <w:bodyDiv w:val="1"/>
      <w:marLeft w:val="0"/>
      <w:marRight w:val="0"/>
      <w:marTop w:val="0"/>
      <w:marBottom w:val="0"/>
      <w:divBdr>
        <w:top w:val="none" w:sz="0" w:space="0" w:color="auto"/>
        <w:left w:val="none" w:sz="0" w:space="0" w:color="auto"/>
        <w:bottom w:val="none" w:sz="0" w:space="0" w:color="auto"/>
        <w:right w:val="none" w:sz="0" w:space="0" w:color="auto"/>
      </w:divBdr>
    </w:div>
    <w:div w:id="350954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saobentoabade.mg.gov.br"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BBC2-2EBD-4238-9306-D327C6C5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7349</Words>
  <Characters>39686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Wellyngton</dc:creator>
  <cp:lastModifiedBy>Usuário do Windows</cp:lastModifiedBy>
  <cp:revision>5</cp:revision>
  <cp:lastPrinted>2020-07-27T15:41:00Z</cp:lastPrinted>
  <dcterms:created xsi:type="dcterms:W3CDTF">2020-07-30T15:57:00Z</dcterms:created>
  <dcterms:modified xsi:type="dcterms:W3CDTF">2020-08-05T14:01:00Z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2016</vt:lpwstr>
  </property>
  <property fmtid="{D5CDD505-2E9C-101B-9397-08002B2CF9AE}" pid="4" name="LastSaved">
    <vt:filetime>2018-06-25T00:00:00Z</vt:filetime>
  </property>
</Properties>
</file>